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65F39" w14:textId="04E5DA43" w:rsidR="00D819BB" w:rsidRDefault="000B112B" w:rsidP="00307C73">
      <w:pPr>
        <w:spacing w:before="120" w:after="120"/>
        <w:jc w:val="center"/>
        <w:outlineLvl w:val="0"/>
        <w:rPr>
          <w:b/>
          <w:sz w:val="28"/>
          <w:szCs w:val="28"/>
        </w:rPr>
      </w:pPr>
      <w:r>
        <w:rPr>
          <w:b/>
          <w:sz w:val="28"/>
          <w:szCs w:val="28"/>
        </w:rPr>
        <w:t>Classroom Connection Activity</w:t>
      </w:r>
    </w:p>
    <w:p w14:paraId="3B84EC05" w14:textId="77777777" w:rsidR="002C73FE" w:rsidRPr="002C73FE" w:rsidRDefault="002C73FE" w:rsidP="00307C73">
      <w:pPr>
        <w:spacing w:before="120" w:after="120"/>
        <w:rPr>
          <w:sz w:val="20"/>
          <w:szCs w:val="20"/>
        </w:rPr>
      </w:pPr>
    </w:p>
    <w:p w14:paraId="02BB1520" w14:textId="77777777" w:rsidR="00CC4A00" w:rsidRPr="00AF78B1" w:rsidRDefault="00CC4A00" w:rsidP="00307C73">
      <w:pPr>
        <w:widowControl w:val="0"/>
        <w:autoSpaceDE w:val="0"/>
        <w:autoSpaceDN w:val="0"/>
        <w:adjustRightInd w:val="0"/>
        <w:spacing w:before="120" w:after="120"/>
        <w:rPr>
          <w:rFonts w:cs="Tahoma"/>
          <w:sz w:val="20"/>
          <w:szCs w:val="20"/>
        </w:rPr>
      </w:pPr>
      <w:r w:rsidRPr="00AF78B1">
        <w:rPr>
          <w:rFonts w:cs="Tahoma"/>
          <w:sz w:val="20"/>
          <w:szCs w:val="20"/>
        </w:rPr>
        <w:t xml:space="preserve">Please engage in the following activities and submit responses using the methods described for each activity. </w:t>
      </w:r>
      <w:r w:rsidRPr="00AF78B1">
        <w:rPr>
          <w:rFonts w:cs="Tahoma"/>
          <w:b/>
          <w:sz w:val="20"/>
          <w:szCs w:val="20"/>
        </w:rPr>
        <w:t>We will be having another video workshop time in our next session, so you will need to do the teaching, video recording, and uploading so that you can share it.</w:t>
      </w:r>
      <w:r w:rsidRPr="00AF78B1">
        <w:rPr>
          <w:rFonts w:cs="Tahoma"/>
          <w:sz w:val="20"/>
          <w:szCs w:val="20"/>
        </w:rPr>
        <w:t xml:space="preserve"> </w:t>
      </w:r>
      <w:r w:rsidRPr="00AF78B1">
        <w:rPr>
          <w:rFonts w:cs="Tahoma"/>
          <w:color w:val="FF0000"/>
          <w:sz w:val="20"/>
          <w:szCs w:val="20"/>
        </w:rPr>
        <w:t>(Depending on how you are having the participants share their videos you may need to ask them to bring a computer to the next session.)</w:t>
      </w:r>
    </w:p>
    <w:p w14:paraId="5E262066" w14:textId="77777777" w:rsidR="00CC4A00" w:rsidRPr="00AF78B1" w:rsidRDefault="00CC4A00" w:rsidP="00307C73">
      <w:pPr>
        <w:widowControl w:val="0"/>
        <w:autoSpaceDE w:val="0"/>
        <w:autoSpaceDN w:val="0"/>
        <w:adjustRightInd w:val="0"/>
        <w:spacing w:before="120" w:after="120"/>
        <w:rPr>
          <w:rFonts w:cs="Tahoma"/>
          <w:i/>
          <w:color w:val="000000"/>
          <w:sz w:val="20"/>
          <w:szCs w:val="20"/>
        </w:rPr>
      </w:pPr>
    </w:p>
    <w:p w14:paraId="77B5D699" w14:textId="77777777" w:rsidR="00CC4A00" w:rsidRPr="00AF78B1" w:rsidRDefault="00CC4A00" w:rsidP="00307C73">
      <w:pPr>
        <w:widowControl w:val="0"/>
        <w:numPr>
          <w:ilvl w:val="0"/>
          <w:numId w:val="6"/>
        </w:numPr>
        <w:autoSpaceDE w:val="0"/>
        <w:autoSpaceDN w:val="0"/>
        <w:adjustRightInd w:val="0"/>
        <w:spacing w:before="120" w:after="120"/>
        <w:ind w:left="360"/>
        <w:rPr>
          <w:rFonts w:cs="Tahoma"/>
          <w:color w:val="000000"/>
          <w:sz w:val="20"/>
          <w:szCs w:val="20"/>
        </w:rPr>
      </w:pPr>
      <w:r w:rsidRPr="00AF78B1">
        <w:rPr>
          <w:rFonts w:cs="Tahoma"/>
          <w:i/>
          <w:color w:val="000000"/>
          <w:sz w:val="20"/>
          <w:szCs w:val="20"/>
        </w:rPr>
        <w:t>Working on reasoning with your students</w:t>
      </w:r>
    </w:p>
    <w:p w14:paraId="15F6B1DB" w14:textId="77777777" w:rsidR="00CC4A00" w:rsidRPr="00AF78B1" w:rsidRDefault="00CC4A00" w:rsidP="00307C73">
      <w:pPr>
        <w:widowControl w:val="0"/>
        <w:autoSpaceDE w:val="0"/>
        <w:autoSpaceDN w:val="0"/>
        <w:adjustRightInd w:val="0"/>
        <w:spacing w:before="120" w:after="120"/>
        <w:ind w:left="360"/>
        <w:rPr>
          <w:rFonts w:cs="Tahoma"/>
          <w:sz w:val="20"/>
          <w:szCs w:val="20"/>
        </w:rPr>
      </w:pPr>
      <w:r w:rsidRPr="00AF78B1">
        <w:rPr>
          <w:rFonts w:cs="Tahoma"/>
          <w:sz w:val="20"/>
          <w:szCs w:val="20"/>
        </w:rPr>
        <w:t>In our session this week, we watched a video where a student was explaining her way of thinking about why odd + odd = even. On the next page, we provide the prompt that was used in the video and other scaled versions of that problem. Select one of these problems to try in your classroom. Feel free to further scale the problem so that it will work well as an opportunity for your students to engage in mathematical practices and reasoning. Provide rationale for the problem you select.</w:t>
      </w:r>
    </w:p>
    <w:p w14:paraId="3411E538" w14:textId="77777777" w:rsidR="00CC4A00" w:rsidRPr="00AF78B1" w:rsidRDefault="00CC4A00" w:rsidP="00307C73">
      <w:pPr>
        <w:widowControl w:val="0"/>
        <w:autoSpaceDE w:val="0"/>
        <w:autoSpaceDN w:val="0"/>
        <w:adjustRightInd w:val="0"/>
        <w:spacing w:before="120" w:after="120"/>
        <w:ind w:left="360"/>
        <w:rPr>
          <w:rFonts w:cs="Tahoma"/>
          <w:sz w:val="20"/>
          <w:szCs w:val="20"/>
        </w:rPr>
      </w:pPr>
    </w:p>
    <w:p w14:paraId="2D9353D6" w14:textId="77777777" w:rsidR="00CC4A00" w:rsidRPr="00AF78B1" w:rsidRDefault="00CC4A00" w:rsidP="00307C73">
      <w:pPr>
        <w:widowControl w:val="0"/>
        <w:autoSpaceDE w:val="0"/>
        <w:autoSpaceDN w:val="0"/>
        <w:adjustRightInd w:val="0"/>
        <w:spacing w:before="120" w:after="120"/>
        <w:ind w:left="360"/>
        <w:rPr>
          <w:rFonts w:cs="Tahoma"/>
          <w:color w:val="000000"/>
          <w:sz w:val="20"/>
          <w:szCs w:val="20"/>
        </w:rPr>
      </w:pPr>
      <w:r w:rsidRPr="00AF78B1">
        <w:rPr>
          <w:rFonts w:cs="Tahoma"/>
          <w:color w:val="000000"/>
          <w:sz w:val="20"/>
          <w:szCs w:val="20"/>
        </w:rPr>
        <w:t xml:space="preserve">In your classroom, spend 15-20 minutes working on the problem. Video record the entire activity and collect student work samples (approximately 6 samples that represent a range in student reasoning). </w:t>
      </w:r>
    </w:p>
    <w:p w14:paraId="0803FEF4" w14:textId="77777777" w:rsidR="00CC4A00" w:rsidRPr="00AF78B1" w:rsidRDefault="00CC4A00" w:rsidP="00307C73">
      <w:pPr>
        <w:widowControl w:val="0"/>
        <w:autoSpaceDE w:val="0"/>
        <w:autoSpaceDN w:val="0"/>
        <w:adjustRightInd w:val="0"/>
        <w:spacing w:before="120" w:after="120"/>
        <w:rPr>
          <w:rFonts w:cs="Tahoma"/>
          <w:sz w:val="20"/>
          <w:szCs w:val="20"/>
        </w:rPr>
      </w:pPr>
    </w:p>
    <w:p w14:paraId="1C5891B0" w14:textId="77777777" w:rsidR="00CC4A00" w:rsidRPr="00AF78B1" w:rsidRDefault="00CC4A00" w:rsidP="00307C73">
      <w:pPr>
        <w:numPr>
          <w:ilvl w:val="0"/>
          <w:numId w:val="6"/>
        </w:numPr>
        <w:spacing w:before="120" w:after="120"/>
        <w:ind w:left="360"/>
        <w:rPr>
          <w:rFonts w:cs="Tahoma"/>
          <w:i/>
          <w:color w:val="000000"/>
          <w:sz w:val="20"/>
          <w:szCs w:val="20"/>
        </w:rPr>
      </w:pPr>
      <w:r w:rsidRPr="00AF78B1">
        <w:rPr>
          <w:rFonts w:cs="Tahoma"/>
          <w:i/>
          <w:color w:val="000000"/>
          <w:sz w:val="20"/>
          <w:szCs w:val="20"/>
        </w:rPr>
        <w:t>Video workshop prompts</w:t>
      </w:r>
      <w:r w:rsidRPr="00AF78B1">
        <w:rPr>
          <w:rFonts w:cs="Tahoma"/>
          <w:color w:val="000000"/>
          <w:sz w:val="20"/>
          <w:szCs w:val="20"/>
        </w:rPr>
        <w:t xml:space="preserve"> </w:t>
      </w:r>
    </w:p>
    <w:p w14:paraId="0CD9C583" w14:textId="77777777" w:rsidR="00CC4A00" w:rsidRPr="00AF78B1" w:rsidRDefault="00CC4A00" w:rsidP="00307C73">
      <w:pPr>
        <w:numPr>
          <w:ilvl w:val="1"/>
          <w:numId w:val="6"/>
        </w:numPr>
        <w:tabs>
          <w:tab w:val="clear" w:pos="1440"/>
        </w:tabs>
        <w:spacing w:before="120" w:after="120"/>
        <w:ind w:left="1080"/>
        <w:rPr>
          <w:rFonts w:cs="Tahoma"/>
          <w:color w:val="000000"/>
          <w:sz w:val="20"/>
          <w:szCs w:val="20"/>
        </w:rPr>
      </w:pPr>
      <w:r w:rsidRPr="00AF78B1">
        <w:rPr>
          <w:rFonts w:cs="Tahoma"/>
          <w:color w:val="000000"/>
          <w:sz w:val="20"/>
          <w:szCs w:val="20"/>
        </w:rPr>
        <w:t xml:space="preserve">Watch your video and identify a </w:t>
      </w:r>
      <w:proofErr w:type="gramStart"/>
      <w:r w:rsidRPr="00AF78B1">
        <w:rPr>
          <w:rFonts w:cs="Tahoma"/>
          <w:color w:val="000000"/>
          <w:sz w:val="20"/>
          <w:szCs w:val="20"/>
        </w:rPr>
        <w:t>3-5 minute</w:t>
      </w:r>
      <w:proofErr w:type="gramEnd"/>
      <w:r w:rsidRPr="00AF78B1">
        <w:rPr>
          <w:rFonts w:cs="Tahoma"/>
          <w:color w:val="000000"/>
          <w:sz w:val="20"/>
          <w:szCs w:val="20"/>
        </w:rPr>
        <w:t xml:space="preserve"> segment in your video that supports you in thinking about the reflection questions in (c). Record the start and stop times of the segment.</w:t>
      </w:r>
    </w:p>
    <w:p w14:paraId="197AEB63" w14:textId="77777777" w:rsidR="00CC4A00" w:rsidRPr="00AF78B1" w:rsidRDefault="00CC4A00" w:rsidP="00307C73">
      <w:pPr>
        <w:spacing w:before="120" w:after="120"/>
        <w:ind w:left="1440"/>
        <w:rPr>
          <w:rFonts w:cs="Tahoma"/>
          <w:color w:val="000000"/>
          <w:sz w:val="20"/>
          <w:szCs w:val="20"/>
        </w:rPr>
      </w:pPr>
      <w:r w:rsidRPr="00AF78B1">
        <w:rPr>
          <w:rFonts w:cs="Tahoma"/>
          <w:color w:val="000000"/>
          <w:sz w:val="20"/>
          <w:szCs w:val="20"/>
        </w:rPr>
        <w:t>Segment start time:</w:t>
      </w:r>
    </w:p>
    <w:p w14:paraId="1BA502AB" w14:textId="77777777" w:rsidR="00CC4A00" w:rsidRPr="00AF78B1" w:rsidRDefault="00CC4A00" w:rsidP="00307C73">
      <w:pPr>
        <w:spacing w:before="120" w:after="120"/>
        <w:ind w:left="1440"/>
        <w:rPr>
          <w:rFonts w:cs="Tahoma"/>
          <w:color w:val="000000"/>
          <w:sz w:val="20"/>
          <w:szCs w:val="20"/>
        </w:rPr>
      </w:pPr>
      <w:r w:rsidRPr="00AF78B1">
        <w:rPr>
          <w:rFonts w:cs="Tahoma"/>
          <w:color w:val="000000"/>
          <w:sz w:val="20"/>
          <w:szCs w:val="20"/>
        </w:rPr>
        <w:t xml:space="preserve">Segment end time:  </w:t>
      </w:r>
    </w:p>
    <w:p w14:paraId="24641B76" w14:textId="77777777" w:rsidR="00CC4A00" w:rsidRPr="00AF78B1" w:rsidRDefault="00CC4A00" w:rsidP="00307C73">
      <w:pPr>
        <w:spacing w:before="120" w:after="120"/>
        <w:ind w:left="2160"/>
        <w:rPr>
          <w:rFonts w:cs="Tahoma"/>
          <w:color w:val="000000"/>
          <w:sz w:val="20"/>
          <w:szCs w:val="20"/>
        </w:rPr>
      </w:pPr>
    </w:p>
    <w:p w14:paraId="2F7E4054" w14:textId="77777777" w:rsidR="00CC4A00" w:rsidRPr="00AF78B1" w:rsidRDefault="00CC4A00" w:rsidP="00307C73">
      <w:pPr>
        <w:numPr>
          <w:ilvl w:val="1"/>
          <w:numId w:val="6"/>
        </w:numPr>
        <w:tabs>
          <w:tab w:val="clear" w:pos="1440"/>
        </w:tabs>
        <w:spacing w:before="120" w:after="120"/>
        <w:ind w:left="1080"/>
        <w:rPr>
          <w:rFonts w:cs="Tahoma"/>
          <w:sz w:val="20"/>
          <w:szCs w:val="20"/>
        </w:rPr>
      </w:pPr>
      <w:r w:rsidRPr="00AF78B1">
        <w:rPr>
          <w:rFonts w:cs="Tahoma"/>
          <w:sz w:val="20"/>
          <w:szCs w:val="20"/>
        </w:rPr>
        <w:t>Provide some context for the selected video segment.</w:t>
      </w:r>
    </w:p>
    <w:p w14:paraId="1976B4C7"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Grade</w:t>
      </w:r>
    </w:p>
    <w:p w14:paraId="7A01FD19"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Current topic(s) of study in mathematics</w:t>
      </w:r>
    </w:p>
    <w:p w14:paraId="39579ADF"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Task and lesson goals</w:t>
      </w:r>
    </w:p>
    <w:p w14:paraId="70DD4157"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 xml:space="preserve">Description of what happened immediately before the segment </w:t>
      </w:r>
    </w:p>
    <w:p w14:paraId="732088C2" w14:textId="77777777" w:rsidR="00CC4A00" w:rsidRPr="00AF78B1" w:rsidRDefault="00CC4A00" w:rsidP="00307C73">
      <w:pPr>
        <w:spacing w:before="120" w:after="120"/>
        <w:ind w:left="2160"/>
        <w:rPr>
          <w:rFonts w:cs="Tahoma"/>
          <w:color w:val="000000"/>
          <w:sz w:val="20"/>
          <w:szCs w:val="20"/>
        </w:rPr>
      </w:pPr>
    </w:p>
    <w:p w14:paraId="422B78E1" w14:textId="77777777" w:rsidR="00CC4A00" w:rsidRPr="00AF78B1" w:rsidRDefault="00CC4A00" w:rsidP="00307C73">
      <w:pPr>
        <w:numPr>
          <w:ilvl w:val="1"/>
          <w:numId w:val="6"/>
        </w:numPr>
        <w:tabs>
          <w:tab w:val="clear" w:pos="1440"/>
        </w:tabs>
        <w:spacing w:before="120" w:after="120"/>
        <w:ind w:left="1080"/>
        <w:rPr>
          <w:rFonts w:cs="Tahoma"/>
          <w:color w:val="000000"/>
          <w:sz w:val="20"/>
          <w:szCs w:val="20"/>
        </w:rPr>
      </w:pPr>
      <w:r w:rsidRPr="00AF78B1">
        <w:rPr>
          <w:rFonts w:cs="Tahoma"/>
          <w:color w:val="000000"/>
          <w:sz w:val="20"/>
          <w:szCs w:val="20"/>
        </w:rPr>
        <w:t>Record responses to the following focus questions, with references to specific events in the video if possible.</w:t>
      </w:r>
    </w:p>
    <w:p w14:paraId="18C93A10"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What conjectures do students share related to the problem?</w:t>
      </w:r>
    </w:p>
    <w:p w14:paraId="7AC547FC"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How do students justify their conjectures (logic, language, representations, etc.)?</w:t>
      </w:r>
    </w:p>
    <w:p w14:paraId="7D677605" w14:textId="77777777" w:rsidR="00CC4A00" w:rsidRPr="00AF78B1" w:rsidRDefault="00CC4A00" w:rsidP="00307C73">
      <w:pPr>
        <w:numPr>
          <w:ilvl w:val="2"/>
          <w:numId w:val="6"/>
        </w:numPr>
        <w:spacing w:before="120" w:after="120"/>
        <w:ind w:left="1800"/>
        <w:rPr>
          <w:rFonts w:cs="Tahoma"/>
          <w:color w:val="000000"/>
          <w:sz w:val="20"/>
          <w:szCs w:val="20"/>
        </w:rPr>
      </w:pPr>
      <w:r w:rsidRPr="00AF78B1">
        <w:rPr>
          <w:rFonts w:cs="Tahoma"/>
          <w:color w:val="000000"/>
          <w:sz w:val="20"/>
          <w:szCs w:val="20"/>
        </w:rPr>
        <w:t>What teaching moves are you using to support students’ engagement in reasoning or the mathematical practices?</w:t>
      </w:r>
    </w:p>
    <w:p w14:paraId="0527982E" w14:textId="77777777" w:rsidR="00CC4A00" w:rsidRPr="00AF78B1" w:rsidRDefault="00CC4A00" w:rsidP="00307C73">
      <w:pPr>
        <w:numPr>
          <w:ilvl w:val="2"/>
          <w:numId w:val="6"/>
        </w:numPr>
        <w:spacing w:before="120" w:after="120"/>
        <w:ind w:left="1800"/>
        <w:rPr>
          <w:rFonts w:cs="Tahoma"/>
          <w:sz w:val="20"/>
          <w:szCs w:val="20"/>
        </w:rPr>
      </w:pPr>
      <w:r w:rsidRPr="00AF78B1">
        <w:rPr>
          <w:rFonts w:cs="Tahoma"/>
          <w:color w:val="000000"/>
          <w:sz w:val="20"/>
          <w:szCs w:val="20"/>
        </w:rPr>
        <w:lastRenderedPageBreak/>
        <w:t>Reflect on how well the video supported your thinking or learning about these questions. How might you adjust your video recording to better support your learning?</w:t>
      </w:r>
    </w:p>
    <w:p w14:paraId="5B05C1A6" w14:textId="77777777" w:rsidR="00CC4A00" w:rsidRPr="00AF78B1" w:rsidRDefault="00CC4A00" w:rsidP="00307C73">
      <w:pPr>
        <w:widowControl w:val="0"/>
        <w:autoSpaceDE w:val="0"/>
        <w:autoSpaceDN w:val="0"/>
        <w:adjustRightInd w:val="0"/>
        <w:spacing w:before="120" w:after="120"/>
        <w:rPr>
          <w:rFonts w:cs="Tahoma"/>
          <w:color w:val="000000"/>
          <w:sz w:val="20"/>
          <w:szCs w:val="20"/>
        </w:rPr>
      </w:pPr>
    </w:p>
    <w:p w14:paraId="06E2EC34" w14:textId="77777777" w:rsidR="00CC4A00" w:rsidRPr="00AF78B1" w:rsidRDefault="00CC4A00" w:rsidP="00307C73">
      <w:pPr>
        <w:numPr>
          <w:ilvl w:val="1"/>
          <w:numId w:val="6"/>
        </w:numPr>
        <w:tabs>
          <w:tab w:val="clear" w:pos="1440"/>
        </w:tabs>
        <w:spacing w:before="120" w:after="120"/>
        <w:ind w:left="1080"/>
        <w:rPr>
          <w:rFonts w:cs="Tahoma"/>
          <w:sz w:val="20"/>
          <w:szCs w:val="20"/>
        </w:rPr>
      </w:pPr>
      <w:r w:rsidRPr="00AF78B1">
        <w:rPr>
          <w:rFonts w:cs="Tahoma"/>
          <w:color w:val="FF0000"/>
          <w:sz w:val="20"/>
          <w:szCs w:val="20"/>
        </w:rPr>
        <w:t>(Include the description here of the method for submitting classroom records of practice that will eventually be used for sharing examples from teaching with colleagues.)</w:t>
      </w:r>
    </w:p>
    <w:p w14:paraId="4A8C33C6" w14:textId="77777777" w:rsidR="00CC4A00" w:rsidRPr="00AF78B1" w:rsidRDefault="00CC4A00" w:rsidP="00307C73">
      <w:pPr>
        <w:widowControl w:val="0"/>
        <w:autoSpaceDE w:val="0"/>
        <w:autoSpaceDN w:val="0"/>
        <w:adjustRightInd w:val="0"/>
        <w:spacing w:before="120" w:after="120"/>
        <w:rPr>
          <w:rFonts w:ascii="Arial" w:hAnsi="Arial" w:cs="Arial"/>
          <w:color w:val="000000"/>
          <w:sz w:val="20"/>
          <w:szCs w:val="20"/>
        </w:rPr>
      </w:pPr>
    </w:p>
    <w:p w14:paraId="7FAB0533" w14:textId="77777777" w:rsidR="00CC4A00" w:rsidRPr="00AF78B1" w:rsidRDefault="00CC4A00" w:rsidP="00307C73">
      <w:pPr>
        <w:widowControl w:val="0"/>
        <w:numPr>
          <w:ilvl w:val="0"/>
          <w:numId w:val="6"/>
        </w:numPr>
        <w:autoSpaceDE w:val="0"/>
        <w:autoSpaceDN w:val="0"/>
        <w:adjustRightInd w:val="0"/>
        <w:spacing w:before="120" w:after="120"/>
        <w:ind w:left="360"/>
        <w:rPr>
          <w:rFonts w:cs="Tahoma"/>
          <w:color w:val="000000"/>
          <w:sz w:val="20"/>
          <w:szCs w:val="20"/>
        </w:rPr>
      </w:pPr>
      <w:r w:rsidRPr="00AF78B1">
        <w:rPr>
          <w:rFonts w:cs="Tahoma"/>
          <w:i/>
          <w:color w:val="000000"/>
          <w:sz w:val="20"/>
          <w:szCs w:val="20"/>
        </w:rPr>
        <w:t xml:space="preserve">Extending your thinking about reasoning in mathematics  </w:t>
      </w:r>
    </w:p>
    <w:p w14:paraId="5EF3604C" w14:textId="77777777" w:rsidR="00CC4A00" w:rsidRPr="00AF78B1" w:rsidRDefault="00CC4A00" w:rsidP="00307C73">
      <w:pPr>
        <w:spacing w:before="120" w:after="120"/>
        <w:ind w:left="360"/>
        <w:rPr>
          <w:rFonts w:cs="Tahoma"/>
          <w:sz w:val="20"/>
          <w:szCs w:val="20"/>
        </w:rPr>
      </w:pPr>
      <w:r w:rsidRPr="00AF78B1">
        <w:rPr>
          <w:rFonts w:cs="Tahoma"/>
          <w:sz w:val="20"/>
          <w:szCs w:val="20"/>
        </w:rPr>
        <w:t xml:space="preserve">Read the section titled “Developing mathematical reasoning in a third-grade class” by Ball &amp; Bass found on pages 33-40 in the </w:t>
      </w:r>
      <w:r w:rsidRPr="00AF78B1">
        <w:rPr>
          <w:rFonts w:cs="Tahoma"/>
          <w:i/>
          <w:sz w:val="20"/>
          <w:szCs w:val="20"/>
        </w:rPr>
        <w:t>NCTM Research Companion to the Principles and Standards for School Mathematics.</w:t>
      </w:r>
      <w:r w:rsidRPr="00AF78B1">
        <w:rPr>
          <w:rFonts w:cs="Tahoma"/>
          <w:sz w:val="20"/>
          <w:szCs w:val="20"/>
        </w:rPr>
        <w:t xml:space="preserve"> This reading traces students’ opportunities to learn about mathematical reasoning across several experiences. On </w:t>
      </w:r>
      <w:bookmarkStart w:id="0" w:name="_GoBack"/>
      <w:bookmarkEnd w:id="0"/>
      <w:r w:rsidRPr="00AF78B1">
        <w:rPr>
          <w:rFonts w:cs="Tahoma"/>
          <w:sz w:val="20"/>
          <w:szCs w:val="20"/>
        </w:rPr>
        <w:t xml:space="preserve">page 34, in discussing the Two-Coin Problem, Mei explains a way of finding all of the coin combinations. Consider how her approach connects with what your students did with that problem and with an approach you remember from our work on the problem in the professional development session. Write about these connections and bring your response to our next session. </w:t>
      </w:r>
    </w:p>
    <w:p w14:paraId="39C23DAB" w14:textId="77777777" w:rsidR="00CC4A00" w:rsidRPr="00AF78B1" w:rsidRDefault="00CC4A00" w:rsidP="00307C73">
      <w:pPr>
        <w:spacing w:before="120" w:after="120"/>
        <w:ind w:left="360"/>
        <w:rPr>
          <w:rFonts w:cs="Tahoma"/>
          <w:sz w:val="20"/>
          <w:szCs w:val="20"/>
        </w:rPr>
      </w:pPr>
      <w:r w:rsidRPr="00AF78B1">
        <w:rPr>
          <w:rFonts w:cs="Tahoma"/>
          <w:sz w:val="20"/>
          <w:szCs w:val="20"/>
        </w:rPr>
        <w:t>Further, the selection in the reading also describes the segment of instruction that we watched in the “Odd + Odd = Even” classroom video. Use ideas from this reading to support your teaching of the problem described in #1 (above).</w:t>
      </w:r>
    </w:p>
    <w:p w14:paraId="76F8B0E4" w14:textId="77777777" w:rsidR="00AF78B1" w:rsidRDefault="00AF78B1" w:rsidP="00307C73">
      <w:pPr>
        <w:spacing w:before="120" w:after="120"/>
        <w:jc w:val="center"/>
        <w:outlineLvl w:val="0"/>
        <w:rPr>
          <w:rFonts w:cs="Tahoma"/>
          <w:b/>
          <w:sz w:val="20"/>
          <w:szCs w:val="20"/>
        </w:rPr>
      </w:pPr>
    </w:p>
    <w:p w14:paraId="6BC49ED6" w14:textId="77777777" w:rsidR="00CC4A00" w:rsidRPr="00AF78B1" w:rsidRDefault="00CC4A00" w:rsidP="00307C73">
      <w:pPr>
        <w:spacing w:before="120" w:after="120"/>
        <w:jc w:val="center"/>
        <w:outlineLvl w:val="0"/>
        <w:rPr>
          <w:rFonts w:cs="Tahoma"/>
          <w:b/>
          <w:sz w:val="20"/>
          <w:szCs w:val="20"/>
        </w:rPr>
      </w:pPr>
      <w:r w:rsidRPr="00AF78B1">
        <w:rPr>
          <w:rFonts w:cs="Tahoma"/>
          <w:b/>
          <w:sz w:val="20"/>
          <w:szCs w:val="20"/>
        </w:rPr>
        <w:t>Potential Reasoning Tasks</w:t>
      </w:r>
    </w:p>
    <w:p w14:paraId="710E7026" w14:textId="77777777" w:rsidR="00CC4A00" w:rsidRPr="00AF78B1" w:rsidRDefault="00CC4A00" w:rsidP="00307C73">
      <w:pPr>
        <w:spacing w:before="120" w:after="120"/>
        <w:rPr>
          <w:rFonts w:cs="Tahoma"/>
          <w:b/>
          <w:sz w:val="20"/>
          <w:szCs w:val="20"/>
        </w:rPr>
      </w:pPr>
    </w:p>
    <w:p w14:paraId="51F15E1C" w14:textId="77777777" w:rsidR="00CC4A00" w:rsidRPr="00AF78B1" w:rsidRDefault="00CC4A00" w:rsidP="00307C73">
      <w:pPr>
        <w:spacing w:before="120" w:after="120"/>
        <w:outlineLvl w:val="0"/>
        <w:rPr>
          <w:rFonts w:cs="Tahoma"/>
          <w:b/>
          <w:sz w:val="20"/>
          <w:szCs w:val="20"/>
        </w:rPr>
      </w:pPr>
      <w:r w:rsidRPr="00AF78B1">
        <w:rPr>
          <w:rFonts w:cs="Tahoma"/>
          <w:b/>
          <w:sz w:val="20"/>
          <w:szCs w:val="20"/>
        </w:rPr>
        <w:t xml:space="preserve">Grades 3-5 version (the original problem) </w:t>
      </w:r>
    </w:p>
    <w:p w14:paraId="33B43F33" w14:textId="77777777" w:rsidR="00CC4A00" w:rsidRPr="00AF78B1" w:rsidRDefault="00CC4A00" w:rsidP="00307C73">
      <w:pPr>
        <w:spacing w:before="120" w:after="120"/>
        <w:rPr>
          <w:rFonts w:cs="Tahoma"/>
          <w:b/>
          <w:sz w:val="20"/>
          <w:szCs w:val="20"/>
        </w:rPr>
      </w:pPr>
    </w:p>
    <w:p w14:paraId="24E95801" w14:textId="77777777" w:rsidR="00CC4A00" w:rsidRPr="00AF78B1" w:rsidRDefault="00CC4A00" w:rsidP="00307C73">
      <w:pPr>
        <w:spacing w:before="120" w:after="120"/>
        <w:outlineLvl w:val="0"/>
        <w:rPr>
          <w:rFonts w:cs="Tahoma"/>
          <w:sz w:val="20"/>
          <w:szCs w:val="20"/>
        </w:rPr>
      </w:pPr>
      <w:r w:rsidRPr="00AF78B1">
        <w:rPr>
          <w:rFonts w:cs="Tahoma"/>
          <w:sz w:val="20"/>
          <w:szCs w:val="20"/>
        </w:rPr>
        <w:t>Is the following conjecture true or false? Explain your reasoning.</w:t>
      </w:r>
    </w:p>
    <w:p w14:paraId="26E1D4FD" w14:textId="77777777" w:rsidR="00CC4A00" w:rsidRPr="00AF78B1" w:rsidRDefault="00CC4A00" w:rsidP="00307C73">
      <w:pPr>
        <w:spacing w:before="120" w:after="120"/>
        <w:rPr>
          <w:rFonts w:cs="Tahoma"/>
          <w:sz w:val="20"/>
          <w:szCs w:val="20"/>
        </w:rPr>
      </w:pPr>
    </w:p>
    <w:p w14:paraId="40B4B159" w14:textId="77777777" w:rsidR="00CC4A00" w:rsidRPr="00AF78B1" w:rsidRDefault="00CC4A00" w:rsidP="00307C73">
      <w:pPr>
        <w:spacing w:before="120" w:after="120"/>
        <w:outlineLvl w:val="0"/>
        <w:rPr>
          <w:rFonts w:cs="Tahoma"/>
          <w:sz w:val="20"/>
          <w:szCs w:val="20"/>
        </w:rPr>
      </w:pPr>
      <w:r w:rsidRPr="00AF78B1">
        <w:rPr>
          <w:rFonts w:cs="Tahoma"/>
          <w:sz w:val="20"/>
          <w:szCs w:val="20"/>
        </w:rPr>
        <w:t>Conjecture: An odd number plus an odd number equals an even number.</w:t>
      </w:r>
    </w:p>
    <w:p w14:paraId="6F046916" w14:textId="77777777" w:rsidR="00CC4A00" w:rsidRPr="00AF78B1" w:rsidRDefault="00CC4A00" w:rsidP="00307C73">
      <w:pPr>
        <w:spacing w:before="120" w:after="120"/>
        <w:rPr>
          <w:rFonts w:cs="Tahoma"/>
          <w:sz w:val="20"/>
          <w:szCs w:val="20"/>
        </w:rPr>
      </w:pPr>
    </w:p>
    <w:p w14:paraId="17407552" w14:textId="77777777" w:rsidR="00CC4A00" w:rsidRPr="00AF78B1" w:rsidRDefault="00CC4A00" w:rsidP="00307C73">
      <w:pPr>
        <w:spacing w:before="120" w:after="120"/>
        <w:outlineLvl w:val="0"/>
        <w:rPr>
          <w:rFonts w:cs="Tahoma"/>
          <w:b/>
          <w:sz w:val="20"/>
          <w:szCs w:val="20"/>
        </w:rPr>
      </w:pPr>
      <w:r w:rsidRPr="00AF78B1">
        <w:rPr>
          <w:rFonts w:cs="Tahoma"/>
          <w:b/>
          <w:sz w:val="20"/>
          <w:szCs w:val="20"/>
        </w:rPr>
        <w:t xml:space="preserve">Grades K-2 </w:t>
      </w:r>
      <w:proofErr w:type="spellStart"/>
      <w:r w:rsidRPr="00AF78B1">
        <w:rPr>
          <w:rFonts w:cs="Tahoma"/>
          <w:b/>
          <w:sz w:val="20"/>
          <w:szCs w:val="20"/>
        </w:rPr>
        <w:t>scalings</w:t>
      </w:r>
      <w:proofErr w:type="spellEnd"/>
      <w:r w:rsidRPr="00AF78B1">
        <w:rPr>
          <w:rFonts w:cs="Tahoma"/>
          <w:b/>
          <w:sz w:val="20"/>
          <w:szCs w:val="20"/>
        </w:rPr>
        <w:t xml:space="preserve"> of the problem </w:t>
      </w:r>
      <w:r w:rsidRPr="00AF78B1">
        <w:rPr>
          <w:rFonts w:cs="Tahoma"/>
          <w:sz w:val="20"/>
          <w:szCs w:val="20"/>
        </w:rPr>
        <w:t>(2 versions)</w:t>
      </w:r>
    </w:p>
    <w:p w14:paraId="1EE175E0" w14:textId="77777777" w:rsidR="00CC4A00" w:rsidRPr="00AF78B1" w:rsidRDefault="00CC4A00" w:rsidP="00307C73">
      <w:pPr>
        <w:spacing w:before="120" w:after="120"/>
        <w:rPr>
          <w:rFonts w:cs="Tahoma"/>
          <w:b/>
          <w:sz w:val="20"/>
          <w:szCs w:val="20"/>
        </w:rPr>
      </w:pPr>
    </w:p>
    <w:p w14:paraId="4A73D6DC" w14:textId="77777777" w:rsidR="00CC4A00" w:rsidRPr="00AF78B1" w:rsidRDefault="00CC4A00" w:rsidP="00307C73">
      <w:pPr>
        <w:numPr>
          <w:ilvl w:val="0"/>
          <w:numId w:val="11"/>
        </w:numPr>
        <w:spacing w:before="120" w:after="120"/>
        <w:rPr>
          <w:rFonts w:cs="Tahoma"/>
          <w:sz w:val="20"/>
          <w:szCs w:val="20"/>
        </w:rPr>
      </w:pPr>
      <w:r w:rsidRPr="00AF78B1">
        <w:rPr>
          <w:rFonts w:cs="Tahoma"/>
          <w:sz w:val="20"/>
          <w:szCs w:val="20"/>
        </w:rPr>
        <w:t xml:space="preserve">Is 5 an odd or even number? Is 8 an odd or even number? </w:t>
      </w:r>
    </w:p>
    <w:p w14:paraId="59069082" w14:textId="77777777" w:rsidR="00CC4A00" w:rsidRPr="00AF78B1" w:rsidRDefault="00CC4A00" w:rsidP="00307C73">
      <w:pPr>
        <w:spacing w:before="120" w:after="120"/>
        <w:rPr>
          <w:rFonts w:cs="Tahoma"/>
          <w:sz w:val="20"/>
          <w:szCs w:val="20"/>
        </w:rPr>
      </w:pPr>
    </w:p>
    <w:p w14:paraId="6BE2BC37" w14:textId="77777777" w:rsidR="00CC4A00" w:rsidRPr="00AF78B1" w:rsidRDefault="00CC4A00" w:rsidP="00307C73">
      <w:pPr>
        <w:spacing w:before="120" w:after="120"/>
        <w:outlineLvl w:val="0"/>
        <w:rPr>
          <w:rFonts w:cs="Tahoma"/>
          <w:sz w:val="20"/>
          <w:szCs w:val="20"/>
        </w:rPr>
      </w:pPr>
      <w:r w:rsidRPr="00AF78B1">
        <w:rPr>
          <w:rFonts w:cs="Tahoma"/>
          <w:sz w:val="20"/>
          <w:szCs w:val="20"/>
        </w:rPr>
        <w:t>Pick a number less than 20. Is it odd or even? How could you explain to someone else why?</w:t>
      </w:r>
    </w:p>
    <w:p w14:paraId="745B86E2" w14:textId="77777777" w:rsidR="00CC4A00" w:rsidRPr="00AF78B1" w:rsidRDefault="00CC4A00" w:rsidP="00307C73">
      <w:pPr>
        <w:spacing w:before="120" w:after="120"/>
        <w:rPr>
          <w:rFonts w:cs="Tahoma"/>
          <w:sz w:val="20"/>
          <w:szCs w:val="20"/>
        </w:rPr>
      </w:pPr>
    </w:p>
    <w:p w14:paraId="76528482" w14:textId="77777777" w:rsidR="00CC4A00" w:rsidRPr="00AF78B1" w:rsidRDefault="00CC4A00" w:rsidP="00307C73">
      <w:pPr>
        <w:numPr>
          <w:ilvl w:val="0"/>
          <w:numId w:val="11"/>
        </w:numPr>
        <w:spacing w:before="120" w:after="120"/>
        <w:rPr>
          <w:rFonts w:cs="Tahoma"/>
          <w:sz w:val="20"/>
          <w:szCs w:val="20"/>
        </w:rPr>
      </w:pPr>
      <w:r w:rsidRPr="00AF78B1">
        <w:rPr>
          <w:rFonts w:cs="Tahoma"/>
          <w:sz w:val="20"/>
          <w:szCs w:val="20"/>
        </w:rPr>
        <w:t xml:space="preserve">Find the answer to the addition problems below by coloring in your grids (use blue for the first number and red for the second number).  </w:t>
      </w:r>
    </w:p>
    <w:p w14:paraId="56B26B88" w14:textId="77777777" w:rsidR="00CC4A00" w:rsidRPr="00AF78B1" w:rsidRDefault="00CC4A00" w:rsidP="00307C73">
      <w:pPr>
        <w:spacing w:before="120" w:after="120"/>
        <w:rPr>
          <w:rFonts w:cs="Tahoma"/>
          <w:i/>
          <w:sz w:val="20"/>
          <w:szCs w:val="20"/>
        </w:rPr>
      </w:pPr>
      <w:r w:rsidRPr="00AF78B1">
        <w:rPr>
          <w:rFonts w:cs="Tahoma"/>
          <w:i/>
          <w:sz w:val="20"/>
          <w:szCs w:val="20"/>
        </w:rPr>
        <w:t>Model/instruct students to fill the answer starting with the leftmost column and coloring columns moving the right.</w:t>
      </w:r>
    </w:p>
    <w:p w14:paraId="15D42770" w14:textId="77777777" w:rsidR="00CC4A00" w:rsidRPr="00AF78B1" w:rsidRDefault="00CC4A00" w:rsidP="00307C73">
      <w:pPr>
        <w:spacing w:before="120" w:after="120"/>
        <w:rPr>
          <w:rFonts w:ascii="Arial" w:hAnsi="Arial" w:cs="Arial"/>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2034"/>
        <w:gridCol w:w="2034"/>
        <w:gridCol w:w="2821"/>
      </w:tblGrid>
      <w:tr w:rsidR="00CC4A00" w:rsidRPr="00AF78B1" w14:paraId="721E84DC" w14:textId="77777777" w:rsidTr="005446D8">
        <w:tc>
          <w:tcPr>
            <w:tcW w:w="1049" w:type="dxa"/>
            <w:shd w:val="clear" w:color="auto" w:fill="auto"/>
          </w:tcPr>
          <w:p w14:paraId="06F99DCD" w14:textId="77777777" w:rsidR="00CC4A00" w:rsidRPr="00AF78B1" w:rsidRDefault="00CC4A00" w:rsidP="00307C73">
            <w:pPr>
              <w:jc w:val="center"/>
              <w:rPr>
                <w:rFonts w:eastAsia="Cambria" w:cs="Tahoma"/>
                <w:sz w:val="20"/>
                <w:szCs w:val="20"/>
              </w:rPr>
            </w:pPr>
            <w:r w:rsidRPr="00AF78B1">
              <w:rPr>
                <w:rFonts w:eastAsia="Cambria" w:cs="Tahoma"/>
                <w:sz w:val="20"/>
                <w:szCs w:val="20"/>
              </w:rPr>
              <w:lastRenderedPageBreak/>
              <w:t>Problem</w:t>
            </w:r>
          </w:p>
        </w:tc>
        <w:tc>
          <w:tcPr>
            <w:tcW w:w="2034" w:type="dxa"/>
            <w:shd w:val="clear" w:color="auto" w:fill="auto"/>
          </w:tcPr>
          <w:p w14:paraId="31277819" w14:textId="77777777" w:rsidR="00CC4A00" w:rsidRPr="00AF78B1" w:rsidRDefault="00CC4A00" w:rsidP="00307C73">
            <w:pPr>
              <w:jc w:val="center"/>
              <w:rPr>
                <w:rFonts w:eastAsia="Cambria" w:cs="Tahoma"/>
                <w:sz w:val="20"/>
                <w:szCs w:val="20"/>
              </w:rPr>
            </w:pPr>
            <w:r w:rsidRPr="00AF78B1">
              <w:rPr>
                <w:rFonts w:eastAsia="Cambria" w:cs="Tahoma"/>
                <w:sz w:val="20"/>
                <w:szCs w:val="20"/>
              </w:rPr>
              <w:t>First number</w:t>
            </w:r>
          </w:p>
        </w:tc>
        <w:tc>
          <w:tcPr>
            <w:tcW w:w="2034" w:type="dxa"/>
            <w:shd w:val="clear" w:color="auto" w:fill="auto"/>
          </w:tcPr>
          <w:p w14:paraId="52371A84" w14:textId="77777777" w:rsidR="00CC4A00" w:rsidRPr="00AF78B1" w:rsidRDefault="00CC4A00" w:rsidP="00307C73">
            <w:pPr>
              <w:jc w:val="center"/>
              <w:rPr>
                <w:rFonts w:eastAsia="Cambria" w:cs="Tahoma"/>
                <w:sz w:val="20"/>
                <w:szCs w:val="20"/>
              </w:rPr>
            </w:pPr>
            <w:r w:rsidRPr="00AF78B1">
              <w:rPr>
                <w:rFonts w:eastAsia="Cambria" w:cs="Tahoma"/>
                <w:sz w:val="20"/>
                <w:szCs w:val="20"/>
              </w:rPr>
              <w:t>Second number</w:t>
            </w:r>
          </w:p>
        </w:tc>
        <w:tc>
          <w:tcPr>
            <w:tcW w:w="2821" w:type="dxa"/>
            <w:shd w:val="clear" w:color="auto" w:fill="auto"/>
          </w:tcPr>
          <w:p w14:paraId="27012614" w14:textId="77777777" w:rsidR="00CC4A00" w:rsidRPr="00AF78B1" w:rsidRDefault="00CC4A00" w:rsidP="00307C73">
            <w:pPr>
              <w:jc w:val="center"/>
              <w:rPr>
                <w:rFonts w:eastAsia="Cambria" w:cs="Tahoma"/>
                <w:sz w:val="20"/>
                <w:szCs w:val="20"/>
              </w:rPr>
            </w:pPr>
            <w:r w:rsidRPr="00AF78B1">
              <w:rPr>
                <w:rFonts w:eastAsia="Cambria" w:cs="Tahoma"/>
                <w:sz w:val="20"/>
                <w:szCs w:val="20"/>
              </w:rPr>
              <w:t>Answer</w:t>
            </w:r>
          </w:p>
        </w:tc>
      </w:tr>
      <w:tr w:rsidR="00CC4A00" w:rsidRPr="00AF78B1" w14:paraId="34707431" w14:textId="77777777" w:rsidTr="005446D8">
        <w:trPr>
          <w:trHeight w:val="926"/>
        </w:trPr>
        <w:tc>
          <w:tcPr>
            <w:tcW w:w="1049" w:type="dxa"/>
            <w:shd w:val="clear" w:color="auto" w:fill="auto"/>
          </w:tcPr>
          <w:p w14:paraId="17DBE396" w14:textId="77777777" w:rsidR="00CC4A00" w:rsidRPr="00AF78B1" w:rsidRDefault="00CC4A00" w:rsidP="00307C73">
            <w:pPr>
              <w:jc w:val="center"/>
              <w:rPr>
                <w:rFonts w:eastAsia="Cambria" w:cs="Tahoma"/>
                <w:sz w:val="20"/>
                <w:szCs w:val="20"/>
              </w:rPr>
            </w:pPr>
          </w:p>
          <w:p w14:paraId="69B6A81D" w14:textId="77777777" w:rsidR="00CC4A00" w:rsidRPr="00AF78B1" w:rsidRDefault="00CC4A00" w:rsidP="00307C73">
            <w:pPr>
              <w:jc w:val="center"/>
              <w:rPr>
                <w:rFonts w:eastAsia="Cambria" w:cs="Tahoma"/>
                <w:sz w:val="20"/>
                <w:szCs w:val="20"/>
              </w:rPr>
            </w:pPr>
            <w:r w:rsidRPr="00AF78B1">
              <w:rPr>
                <w:rFonts w:eastAsia="Cambria" w:cs="Tahoma"/>
                <w:sz w:val="20"/>
                <w:szCs w:val="20"/>
              </w:rPr>
              <w:t>1+3=</w:t>
            </w:r>
          </w:p>
        </w:tc>
        <w:tc>
          <w:tcPr>
            <w:tcW w:w="2034" w:type="dxa"/>
            <w:shd w:val="clear" w:color="auto" w:fill="auto"/>
          </w:tcPr>
          <w:tbl>
            <w:tblPr>
              <w:tblpPr w:leftFromText="180" w:rightFromText="180" w:vertAnchor="text" w:horzAnchor="page" w:tblpXSpec="center" w:tblpY="217"/>
              <w:tblOverlap w:val="never"/>
              <w:tblW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tblGrid>
            <w:tr w:rsidR="00CC4A00" w:rsidRPr="00AF78B1" w14:paraId="329C8B00" w14:textId="77777777" w:rsidTr="005446D8">
              <w:trPr>
                <w:trHeight w:val="250"/>
              </w:trPr>
              <w:tc>
                <w:tcPr>
                  <w:tcW w:w="235" w:type="dxa"/>
                  <w:shd w:val="clear" w:color="auto" w:fill="auto"/>
                </w:tcPr>
                <w:p w14:paraId="1F5C4A56" w14:textId="77777777" w:rsidR="00CC4A00" w:rsidRPr="00AF78B1" w:rsidRDefault="00CC4A00" w:rsidP="00307C73">
                  <w:pPr>
                    <w:jc w:val="center"/>
                    <w:rPr>
                      <w:rFonts w:ascii="Arial" w:eastAsia="Cambria" w:hAnsi="Arial" w:cs="Arial"/>
                      <w:sz w:val="20"/>
                      <w:szCs w:val="20"/>
                    </w:rPr>
                  </w:pPr>
                </w:p>
              </w:tc>
            </w:tr>
            <w:tr w:rsidR="00CC4A00" w:rsidRPr="00AF78B1" w14:paraId="5C341AAA" w14:textId="77777777" w:rsidTr="005446D8">
              <w:trPr>
                <w:trHeight w:val="250"/>
              </w:trPr>
              <w:tc>
                <w:tcPr>
                  <w:tcW w:w="235" w:type="dxa"/>
                  <w:shd w:val="clear" w:color="auto" w:fill="auto"/>
                </w:tcPr>
                <w:p w14:paraId="3A8D5CF6" w14:textId="77777777" w:rsidR="00CC4A00" w:rsidRPr="00AF78B1" w:rsidRDefault="00CC4A00" w:rsidP="00307C73">
                  <w:pPr>
                    <w:jc w:val="center"/>
                    <w:rPr>
                      <w:rFonts w:ascii="Arial" w:eastAsia="Cambria" w:hAnsi="Arial" w:cs="Arial"/>
                      <w:sz w:val="20"/>
                      <w:szCs w:val="20"/>
                    </w:rPr>
                  </w:pPr>
                </w:p>
              </w:tc>
            </w:tr>
          </w:tbl>
          <w:p w14:paraId="55EFC8AB"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tblGrid>
            <w:tr w:rsidR="00CC4A00" w:rsidRPr="00AF78B1" w14:paraId="668F780D" w14:textId="77777777" w:rsidTr="005446D8">
              <w:trPr>
                <w:trHeight w:val="250"/>
              </w:trPr>
              <w:tc>
                <w:tcPr>
                  <w:tcW w:w="235" w:type="dxa"/>
                  <w:shd w:val="clear" w:color="auto" w:fill="auto"/>
                </w:tcPr>
                <w:p w14:paraId="6AF22AF3"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67669C85" w14:textId="77777777" w:rsidR="00CC4A00" w:rsidRPr="00AF78B1" w:rsidRDefault="00CC4A00" w:rsidP="00307C73">
                  <w:pPr>
                    <w:jc w:val="center"/>
                    <w:rPr>
                      <w:rFonts w:ascii="Arial" w:eastAsia="Cambria" w:hAnsi="Arial" w:cs="Arial"/>
                      <w:sz w:val="20"/>
                      <w:szCs w:val="20"/>
                    </w:rPr>
                  </w:pPr>
                </w:p>
              </w:tc>
            </w:tr>
            <w:tr w:rsidR="00CC4A00" w:rsidRPr="00AF78B1" w14:paraId="32320AED" w14:textId="77777777" w:rsidTr="005446D8">
              <w:trPr>
                <w:trHeight w:val="250"/>
              </w:trPr>
              <w:tc>
                <w:tcPr>
                  <w:tcW w:w="235" w:type="dxa"/>
                  <w:shd w:val="clear" w:color="auto" w:fill="auto"/>
                </w:tcPr>
                <w:p w14:paraId="28FD6D7B"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1D5DCA99" w14:textId="77777777" w:rsidR="00CC4A00" w:rsidRPr="00AF78B1" w:rsidRDefault="00CC4A00" w:rsidP="00307C73">
                  <w:pPr>
                    <w:jc w:val="center"/>
                    <w:rPr>
                      <w:rFonts w:ascii="Arial" w:eastAsia="Cambria" w:hAnsi="Arial" w:cs="Arial"/>
                      <w:sz w:val="20"/>
                      <w:szCs w:val="20"/>
                    </w:rPr>
                  </w:pPr>
                </w:p>
              </w:tc>
            </w:tr>
          </w:tbl>
          <w:p w14:paraId="44D9FA8B"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5AF854EA" w14:textId="77777777" w:rsidTr="005446D8">
              <w:trPr>
                <w:trHeight w:val="250"/>
              </w:trPr>
              <w:tc>
                <w:tcPr>
                  <w:tcW w:w="235" w:type="dxa"/>
                  <w:shd w:val="clear" w:color="auto" w:fill="auto"/>
                </w:tcPr>
                <w:p w14:paraId="796D752B"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734E82E"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3BC2CC3"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250E1F04"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29C89EB1"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107CB5A9"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1B51C134"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2A6DB332"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4D804DB2"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4E3178E9" w14:textId="77777777" w:rsidR="00CC4A00" w:rsidRPr="00AF78B1" w:rsidRDefault="00CC4A00" w:rsidP="00307C73">
                  <w:pPr>
                    <w:rPr>
                      <w:rFonts w:ascii="Arial" w:eastAsia="Cambria" w:hAnsi="Arial" w:cs="Arial"/>
                      <w:sz w:val="20"/>
                      <w:szCs w:val="20"/>
                    </w:rPr>
                  </w:pPr>
                </w:p>
              </w:tc>
            </w:tr>
            <w:tr w:rsidR="00CC4A00" w:rsidRPr="00AF78B1" w14:paraId="7DD02402" w14:textId="77777777" w:rsidTr="005446D8">
              <w:trPr>
                <w:trHeight w:val="250"/>
              </w:trPr>
              <w:tc>
                <w:tcPr>
                  <w:tcW w:w="235" w:type="dxa"/>
                  <w:shd w:val="clear" w:color="auto" w:fill="auto"/>
                </w:tcPr>
                <w:p w14:paraId="03DE7FC9"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09D8EF48"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6260458A"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2258BBAA"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41243E40"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267500C2"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71AACE57"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40BAE4D4"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CE9715B"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02AE8FD2" w14:textId="77777777" w:rsidR="00CC4A00" w:rsidRPr="00AF78B1" w:rsidRDefault="00CC4A00" w:rsidP="00307C73">
                  <w:pPr>
                    <w:rPr>
                      <w:rFonts w:ascii="Arial" w:eastAsia="Cambria" w:hAnsi="Arial" w:cs="Arial"/>
                      <w:sz w:val="20"/>
                      <w:szCs w:val="20"/>
                    </w:rPr>
                  </w:pPr>
                </w:p>
              </w:tc>
            </w:tr>
          </w:tbl>
          <w:p w14:paraId="35024DD3" w14:textId="77777777" w:rsidR="00CC4A00" w:rsidRPr="00AF78B1" w:rsidRDefault="00CC4A00" w:rsidP="00307C73">
            <w:pPr>
              <w:rPr>
                <w:rFonts w:ascii="Arial" w:eastAsia="Cambria" w:hAnsi="Arial" w:cs="Arial"/>
                <w:sz w:val="20"/>
                <w:szCs w:val="20"/>
              </w:rPr>
            </w:pPr>
          </w:p>
        </w:tc>
      </w:tr>
      <w:tr w:rsidR="00CC4A00" w:rsidRPr="00AF78B1" w14:paraId="2ADEEFEF" w14:textId="77777777" w:rsidTr="005446D8">
        <w:trPr>
          <w:trHeight w:val="980"/>
        </w:trPr>
        <w:tc>
          <w:tcPr>
            <w:tcW w:w="1049" w:type="dxa"/>
            <w:shd w:val="clear" w:color="auto" w:fill="auto"/>
          </w:tcPr>
          <w:p w14:paraId="59263BCA" w14:textId="77777777" w:rsidR="00CC4A00" w:rsidRPr="00AF78B1" w:rsidRDefault="00CC4A00" w:rsidP="00307C73">
            <w:pPr>
              <w:jc w:val="center"/>
              <w:rPr>
                <w:rFonts w:eastAsia="Cambria" w:cs="Tahoma"/>
                <w:sz w:val="20"/>
                <w:szCs w:val="20"/>
              </w:rPr>
            </w:pPr>
          </w:p>
          <w:p w14:paraId="2AD092DE" w14:textId="77777777" w:rsidR="00CC4A00" w:rsidRPr="00AF78B1" w:rsidRDefault="00CC4A00" w:rsidP="00307C73">
            <w:pPr>
              <w:jc w:val="center"/>
              <w:rPr>
                <w:rFonts w:eastAsia="Cambria" w:cs="Tahoma"/>
                <w:sz w:val="20"/>
                <w:szCs w:val="20"/>
              </w:rPr>
            </w:pPr>
            <w:r w:rsidRPr="00AF78B1">
              <w:rPr>
                <w:rFonts w:eastAsia="Cambria" w:cs="Tahoma"/>
                <w:sz w:val="20"/>
                <w:szCs w:val="20"/>
              </w:rPr>
              <w:t>1+5=</w:t>
            </w:r>
          </w:p>
        </w:tc>
        <w:tc>
          <w:tcPr>
            <w:tcW w:w="2034" w:type="dxa"/>
            <w:shd w:val="clear" w:color="auto" w:fill="auto"/>
          </w:tcPr>
          <w:tbl>
            <w:tblPr>
              <w:tblpPr w:leftFromText="180" w:rightFromText="180" w:vertAnchor="text" w:horzAnchor="page" w:tblpXSpec="center" w:tblpY="217"/>
              <w:tblOverlap w:val="never"/>
              <w:tblW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tblGrid>
            <w:tr w:rsidR="00CC4A00" w:rsidRPr="00AF78B1" w14:paraId="5B28F1D9" w14:textId="77777777" w:rsidTr="005446D8">
              <w:trPr>
                <w:trHeight w:val="250"/>
              </w:trPr>
              <w:tc>
                <w:tcPr>
                  <w:tcW w:w="235" w:type="dxa"/>
                  <w:shd w:val="clear" w:color="auto" w:fill="auto"/>
                </w:tcPr>
                <w:p w14:paraId="1E9F2A5D" w14:textId="77777777" w:rsidR="00CC4A00" w:rsidRPr="00AF78B1" w:rsidRDefault="00CC4A00" w:rsidP="00307C73">
                  <w:pPr>
                    <w:jc w:val="center"/>
                    <w:rPr>
                      <w:rFonts w:ascii="Arial" w:eastAsia="Cambria" w:hAnsi="Arial" w:cs="Arial"/>
                      <w:sz w:val="20"/>
                      <w:szCs w:val="20"/>
                    </w:rPr>
                  </w:pPr>
                </w:p>
              </w:tc>
            </w:tr>
            <w:tr w:rsidR="00CC4A00" w:rsidRPr="00AF78B1" w14:paraId="5465831C" w14:textId="77777777" w:rsidTr="005446D8">
              <w:trPr>
                <w:trHeight w:val="250"/>
              </w:trPr>
              <w:tc>
                <w:tcPr>
                  <w:tcW w:w="235" w:type="dxa"/>
                  <w:shd w:val="clear" w:color="auto" w:fill="auto"/>
                </w:tcPr>
                <w:p w14:paraId="4CD2F749" w14:textId="77777777" w:rsidR="00CC4A00" w:rsidRPr="00AF78B1" w:rsidRDefault="00CC4A00" w:rsidP="00307C73">
                  <w:pPr>
                    <w:jc w:val="center"/>
                    <w:rPr>
                      <w:rFonts w:ascii="Arial" w:eastAsia="Cambria" w:hAnsi="Arial" w:cs="Arial"/>
                      <w:sz w:val="20"/>
                      <w:szCs w:val="20"/>
                    </w:rPr>
                  </w:pPr>
                </w:p>
              </w:tc>
            </w:tr>
          </w:tbl>
          <w:p w14:paraId="5563AFF9"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tblGrid>
            <w:tr w:rsidR="00CC4A00" w:rsidRPr="00AF78B1" w14:paraId="11D9E3BA" w14:textId="77777777" w:rsidTr="005446D8">
              <w:trPr>
                <w:trHeight w:val="250"/>
              </w:trPr>
              <w:tc>
                <w:tcPr>
                  <w:tcW w:w="235" w:type="dxa"/>
                  <w:shd w:val="clear" w:color="auto" w:fill="auto"/>
                </w:tcPr>
                <w:p w14:paraId="6C62C563"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243B5051"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1284F5E4" w14:textId="77777777" w:rsidR="00CC4A00" w:rsidRPr="00AF78B1" w:rsidRDefault="00CC4A00" w:rsidP="00307C73">
                  <w:pPr>
                    <w:jc w:val="center"/>
                    <w:rPr>
                      <w:rFonts w:ascii="Arial" w:eastAsia="Cambria" w:hAnsi="Arial" w:cs="Arial"/>
                      <w:sz w:val="20"/>
                      <w:szCs w:val="20"/>
                    </w:rPr>
                  </w:pPr>
                </w:p>
              </w:tc>
            </w:tr>
            <w:tr w:rsidR="00CC4A00" w:rsidRPr="00AF78B1" w14:paraId="43DDA226" w14:textId="77777777" w:rsidTr="005446D8">
              <w:trPr>
                <w:trHeight w:val="250"/>
              </w:trPr>
              <w:tc>
                <w:tcPr>
                  <w:tcW w:w="235" w:type="dxa"/>
                  <w:shd w:val="clear" w:color="auto" w:fill="auto"/>
                </w:tcPr>
                <w:p w14:paraId="6F021D60"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3F2DDEAA"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5DC40416" w14:textId="77777777" w:rsidR="00CC4A00" w:rsidRPr="00AF78B1" w:rsidRDefault="00CC4A00" w:rsidP="00307C73">
                  <w:pPr>
                    <w:jc w:val="center"/>
                    <w:rPr>
                      <w:rFonts w:ascii="Arial" w:eastAsia="Cambria" w:hAnsi="Arial" w:cs="Arial"/>
                      <w:sz w:val="20"/>
                      <w:szCs w:val="20"/>
                    </w:rPr>
                  </w:pPr>
                </w:p>
              </w:tc>
            </w:tr>
          </w:tbl>
          <w:p w14:paraId="28A263B3"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24DD3360" w14:textId="77777777" w:rsidTr="005446D8">
              <w:trPr>
                <w:trHeight w:val="250"/>
              </w:trPr>
              <w:tc>
                <w:tcPr>
                  <w:tcW w:w="235" w:type="dxa"/>
                  <w:shd w:val="clear" w:color="auto" w:fill="auto"/>
                </w:tcPr>
                <w:p w14:paraId="78D77FF9"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E556B44"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2E00FAA1"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769BADC1"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4D65B8F4"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52753B96"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767BC640"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05718083"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6E5BCD6C"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2E48C0A" w14:textId="77777777" w:rsidR="00CC4A00" w:rsidRPr="00AF78B1" w:rsidRDefault="00CC4A00" w:rsidP="00307C73">
                  <w:pPr>
                    <w:rPr>
                      <w:rFonts w:ascii="Arial" w:eastAsia="Cambria" w:hAnsi="Arial" w:cs="Arial"/>
                      <w:sz w:val="20"/>
                      <w:szCs w:val="20"/>
                    </w:rPr>
                  </w:pPr>
                </w:p>
              </w:tc>
            </w:tr>
            <w:tr w:rsidR="00CC4A00" w:rsidRPr="00AF78B1" w14:paraId="26FA1408" w14:textId="77777777" w:rsidTr="005446D8">
              <w:trPr>
                <w:trHeight w:val="250"/>
              </w:trPr>
              <w:tc>
                <w:tcPr>
                  <w:tcW w:w="235" w:type="dxa"/>
                  <w:shd w:val="clear" w:color="auto" w:fill="auto"/>
                </w:tcPr>
                <w:p w14:paraId="5508B840"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4A9148F0"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2A80949"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43791727"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177A00A6"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3E778CBD"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0B5EFD7D"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562F5B2F"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71C9EB72"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6A5A584B" w14:textId="77777777" w:rsidR="00CC4A00" w:rsidRPr="00AF78B1" w:rsidRDefault="00CC4A00" w:rsidP="00307C73">
                  <w:pPr>
                    <w:rPr>
                      <w:rFonts w:ascii="Arial" w:eastAsia="Cambria" w:hAnsi="Arial" w:cs="Arial"/>
                      <w:sz w:val="20"/>
                      <w:szCs w:val="20"/>
                    </w:rPr>
                  </w:pPr>
                </w:p>
              </w:tc>
            </w:tr>
          </w:tbl>
          <w:p w14:paraId="62DF4820" w14:textId="77777777" w:rsidR="00CC4A00" w:rsidRPr="00AF78B1" w:rsidRDefault="00CC4A00" w:rsidP="00307C73">
            <w:pPr>
              <w:jc w:val="center"/>
              <w:rPr>
                <w:rFonts w:ascii="Arial" w:eastAsia="Cambria" w:hAnsi="Arial" w:cs="Arial"/>
                <w:sz w:val="20"/>
                <w:szCs w:val="20"/>
              </w:rPr>
            </w:pPr>
          </w:p>
        </w:tc>
      </w:tr>
      <w:tr w:rsidR="00CC4A00" w:rsidRPr="00AF78B1" w14:paraId="77C90C7C" w14:textId="77777777" w:rsidTr="005446D8">
        <w:trPr>
          <w:trHeight w:val="980"/>
        </w:trPr>
        <w:tc>
          <w:tcPr>
            <w:tcW w:w="1049" w:type="dxa"/>
            <w:shd w:val="clear" w:color="auto" w:fill="auto"/>
          </w:tcPr>
          <w:p w14:paraId="45A7646A" w14:textId="77777777" w:rsidR="00CC4A00" w:rsidRPr="00AF78B1" w:rsidRDefault="00CC4A00" w:rsidP="00307C73">
            <w:pPr>
              <w:jc w:val="center"/>
              <w:rPr>
                <w:rFonts w:eastAsia="Cambria" w:cs="Tahoma"/>
                <w:sz w:val="20"/>
                <w:szCs w:val="20"/>
              </w:rPr>
            </w:pPr>
          </w:p>
          <w:p w14:paraId="41C40003" w14:textId="77777777" w:rsidR="00CC4A00" w:rsidRPr="00AF78B1" w:rsidRDefault="00CC4A00" w:rsidP="00307C73">
            <w:pPr>
              <w:jc w:val="center"/>
              <w:rPr>
                <w:rFonts w:eastAsia="Cambria" w:cs="Tahoma"/>
                <w:sz w:val="20"/>
                <w:szCs w:val="20"/>
              </w:rPr>
            </w:pPr>
            <w:r w:rsidRPr="00AF78B1">
              <w:rPr>
                <w:rFonts w:eastAsia="Cambria" w:cs="Tahoma"/>
                <w:sz w:val="20"/>
                <w:szCs w:val="20"/>
              </w:rPr>
              <w:t>3+5=</w:t>
            </w:r>
          </w:p>
        </w:tc>
        <w:tc>
          <w:tcPr>
            <w:tcW w:w="2034" w:type="dxa"/>
            <w:shd w:val="clear" w:color="auto" w:fill="auto"/>
          </w:tcPr>
          <w:tbl>
            <w:tblPr>
              <w:tblpPr w:leftFromText="180" w:rightFromText="180" w:vertAnchor="text" w:horzAnchor="page" w:tblpXSpec="center" w:tblpY="217"/>
              <w:tblOverlap w:val="never"/>
              <w:tblW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tblGrid>
            <w:tr w:rsidR="00CC4A00" w:rsidRPr="00AF78B1" w14:paraId="2225C923" w14:textId="77777777" w:rsidTr="005446D8">
              <w:trPr>
                <w:trHeight w:val="250"/>
              </w:trPr>
              <w:tc>
                <w:tcPr>
                  <w:tcW w:w="235" w:type="dxa"/>
                  <w:shd w:val="clear" w:color="auto" w:fill="auto"/>
                </w:tcPr>
                <w:p w14:paraId="17415433"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4047EB97" w14:textId="77777777" w:rsidR="00CC4A00" w:rsidRPr="00AF78B1" w:rsidRDefault="00CC4A00" w:rsidP="00307C73">
                  <w:pPr>
                    <w:jc w:val="center"/>
                    <w:rPr>
                      <w:rFonts w:ascii="Arial" w:eastAsia="Cambria" w:hAnsi="Arial" w:cs="Arial"/>
                      <w:sz w:val="20"/>
                      <w:szCs w:val="20"/>
                    </w:rPr>
                  </w:pPr>
                </w:p>
              </w:tc>
            </w:tr>
            <w:tr w:rsidR="00CC4A00" w:rsidRPr="00AF78B1" w14:paraId="7FD24F43" w14:textId="77777777" w:rsidTr="005446D8">
              <w:trPr>
                <w:trHeight w:val="250"/>
              </w:trPr>
              <w:tc>
                <w:tcPr>
                  <w:tcW w:w="235" w:type="dxa"/>
                  <w:shd w:val="clear" w:color="auto" w:fill="auto"/>
                </w:tcPr>
                <w:p w14:paraId="1EA20FEB"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4A4979CB" w14:textId="77777777" w:rsidR="00CC4A00" w:rsidRPr="00AF78B1" w:rsidRDefault="00CC4A00" w:rsidP="00307C73">
                  <w:pPr>
                    <w:jc w:val="center"/>
                    <w:rPr>
                      <w:rFonts w:ascii="Arial" w:eastAsia="Cambria" w:hAnsi="Arial" w:cs="Arial"/>
                      <w:sz w:val="20"/>
                      <w:szCs w:val="20"/>
                    </w:rPr>
                  </w:pPr>
                </w:p>
              </w:tc>
            </w:tr>
          </w:tbl>
          <w:p w14:paraId="4237BA78"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tblGrid>
            <w:tr w:rsidR="00CC4A00" w:rsidRPr="00AF78B1" w14:paraId="12D4DC46" w14:textId="77777777" w:rsidTr="005446D8">
              <w:trPr>
                <w:trHeight w:val="250"/>
              </w:trPr>
              <w:tc>
                <w:tcPr>
                  <w:tcW w:w="235" w:type="dxa"/>
                  <w:shd w:val="clear" w:color="auto" w:fill="auto"/>
                </w:tcPr>
                <w:p w14:paraId="6EF9749E"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2FBC83B"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03D82EF" w14:textId="77777777" w:rsidR="00CC4A00" w:rsidRPr="00AF78B1" w:rsidRDefault="00CC4A00" w:rsidP="00307C73">
                  <w:pPr>
                    <w:jc w:val="center"/>
                    <w:rPr>
                      <w:rFonts w:ascii="Arial" w:eastAsia="Cambria" w:hAnsi="Arial" w:cs="Arial"/>
                      <w:sz w:val="20"/>
                      <w:szCs w:val="20"/>
                    </w:rPr>
                  </w:pPr>
                </w:p>
              </w:tc>
            </w:tr>
            <w:tr w:rsidR="00CC4A00" w:rsidRPr="00AF78B1" w14:paraId="1C052A29" w14:textId="77777777" w:rsidTr="005446D8">
              <w:trPr>
                <w:trHeight w:val="250"/>
              </w:trPr>
              <w:tc>
                <w:tcPr>
                  <w:tcW w:w="235" w:type="dxa"/>
                  <w:shd w:val="clear" w:color="auto" w:fill="auto"/>
                </w:tcPr>
                <w:p w14:paraId="0B132DEB"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9D54498"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05B56C37" w14:textId="77777777" w:rsidR="00CC4A00" w:rsidRPr="00AF78B1" w:rsidRDefault="00CC4A00" w:rsidP="00307C73">
                  <w:pPr>
                    <w:jc w:val="center"/>
                    <w:rPr>
                      <w:rFonts w:ascii="Arial" w:eastAsia="Cambria" w:hAnsi="Arial" w:cs="Arial"/>
                      <w:sz w:val="20"/>
                      <w:szCs w:val="20"/>
                    </w:rPr>
                  </w:pPr>
                </w:p>
              </w:tc>
            </w:tr>
          </w:tbl>
          <w:p w14:paraId="0D2F38DF"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48E8C836" w14:textId="77777777" w:rsidTr="005446D8">
              <w:trPr>
                <w:trHeight w:val="250"/>
              </w:trPr>
              <w:tc>
                <w:tcPr>
                  <w:tcW w:w="235" w:type="dxa"/>
                  <w:shd w:val="clear" w:color="auto" w:fill="auto"/>
                </w:tcPr>
                <w:p w14:paraId="67A56B8C"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501BBDF7"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535379FB"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447B7670"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4F7B81E0"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50324A63"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345C93E7"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5EA2D9E3"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288DB28E"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F07CA4D" w14:textId="77777777" w:rsidR="00CC4A00" w:rsidRPr="00AF78B1" w:rsidRDefault="00CC4A00" w:rsidP="00307C73">
                  <w:pPr>
                    <w:rPr>
                      <w:rFonts w:ascii="Arial" w:eastAsia="Cambria" w:hAnsi="Arial" w:cs="Arial"/>
                      <w:sz w:val="20"/>
                      <w:szCs w:val="20"/>
                    </w:rPr>
                  </w:pPr>
                </w:p>
              </w:tc>
            </w:tr>
            <w:tr w:rsidR="00CC4A00" w:rsidRPr="00AF78B1" w14:paraId="49C30491" w14:textId="77777777" w:rsidTr="005446D8">
              <w:trPr>
                <w:trHeight w:val="250"/>
              </w:trPr>
              <w:tc>
                <w:tcPr>
                  <w:tcW w:w="235" w:type="dxa"/>
                  <w:shd w:val="clear" w:color="auto" w:fill="auto"/>
                </w:tcPr>
                <w:p w14:paraId="25558A19"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5D9FA9B0"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513D9F27"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440F6951"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1E483393"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52EF5E80"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44093502"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304365C5"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24A3FA74"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41CBFD59" w14:textId="77777777" w:rsidR="00CC4A00" w:rsidRPr="00AF78B1" w:rsidRDefault="00CC4A00" w:rsidP="00307C73">
                  <w:pPr>
                    <w:rPr>
                      <w:rFonts w:ascii="Arial" w:eastAsia="Cambria" w:hAnsi="Arial" w:cs="Arial"/>
                      <w:sz w:val="20"/>
                      <w:szCs w:val="20"/>
                    </w:rPr>
                  </w:pPr>
                </w:p>
              </w:tc>
            </w:tr>
          </w:tbl>
          <w:p w14:paraId="59930238" w14:textId="77777777" w:rsidR="00CC4A00" w:rsidRPr="00AF78B1" w:rsidRDefault="00CC4A00" w:rsidP="00307C73">
            <w:pPr>
              <w:jc w:val="center"/>
              <w:rPr>
                <w:rFonts w:ascii="Arial" w:eastAsia="Cambria" w:hAnsi="Arial" w:cs="Arial"/>
                <w:sz w:val="20"/>
                <w:szCs w:val="20"/>
              </w:rPr>
            </w:pPr>
          </w:p>
        </w:tc>
      </w:tr>
      <w:tr w:rsidR="00CC4A00" w:rsidRPr="00AF78B1" w14:paraId="0D035FBD" w14:textId="77777777" w:rsidTr="005446D8">
        <w:trPr>
          <w:trHeight w:val="980"/>
        </w:trPr>
        <w:tc>
          <w:tcPr>
            <w:tcW w:w="1049" w:type="dxa"/>
            <w:shd w:val="clear" w:color="auto" w:fill="auto"/>
          </w:tcPr>
          <w:p w14:paraId="76F0F1B2" w14:textId="77777777" w:rsidR="00CC4A00" w:rsidRPr="00AF78B1" w:rsidRDefault="00CC4A00" w:rsidP="00307C73">
            <w:pPr>
              <w:jc w:val="center"/>
              <w:rPr>
                <w:rFonts w:eastAsia="Cambria" w:cs="Tahoma"/>
                <w:sz w:val="20"/>
                <w:szCs w:val="20"/>
              </w:rPr>
            </w:pPr>
          </w:p>
          <w:p w14:paraId="14753539" w14:textId="77777777" w:rsidR="00CC4A00" w:rsidRPr="00AF78B1" w:rsidRDefault="00CC4A00" w:rsidP="00307C73">
            <w:pPr>
              <w:jc w:val="center"/>
              <w:rPr>
                <w:rFonts w:eastAsia="Cambria" w:cs="Tahoma"/>
                <w:sz w:val="20"/>
                <w:szCs w:val="20"/>
              </w:rPr>
            </w:pPr>
            <w:r w:rsidRPr="00AF78B1">
              <w:rPr>
                <w:rFonts w:eastAsia="Cambria" w:cs="Tahoma"/>
                <w:sz w:val="20"/>
                <w:szCs w:val="20"/>
              </w:rPr>
              <w:t>3+7=</w:t>
            </w:r>
          </w:p>
        </w:tc>
        <w:tc>
          <w:tcPr>
            <w:tcW w:w="2034" w:type="dxa"/>
            <w:shd w:val="clear" w:color="auto" w:fill="auto"/>
          </w:tcPr>
          <w:tbl>
            <w:tblPr>
              <w:tblpPr w:leftFromText="180" w:rightFromText="180" w:vertAnchor="text" w:horzAnchor="page" w:tblpXSpec="center" w:tblpY="217"/>
              <w:tblOverlap w:val="never"/>
              <w:tblW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tblGrid>
            <w:tr w:rsidR="00CC4A00" w:rsidRPr="00AF78B1" w14:paraId="0D71CA42" w14:textId="77777777" w:rsidTr="005446D8">
              <w:trPr>
                <w:trHeight w:val="250"/>
              </w:trPr>
              <w:tc>
                <w:tcPr>
                  <w:tcW w:w="235" w:type="dxa"/>
                  <w:shd w:val="clear" w:color="auto" w:fill="auto"/>
                </w:tcPr>
                <w:p w14:paraId="6F879369"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3F2F1CD4" w14:textId="77777777" w:rsidR="00CC4A00" w:rsidRPr="00AF78B1" w:rsidRDefault="00CC4A00" w:rsidP="00307C73">
                  <w:pPr>
                    <w:jc w:val="center"/>
                    <w:rPr>
                      <w:rFonts w:ascii="Arial" w:eastAsia="Cambria" w:hAnsi="Arial" w:cs="Arial"/>
                      <w:sz w:val="20"/>
                      <w:szCs w:val="20"/>
                    </w:rPr>
                  </w:pPr>
                </w:p>
              </w:tc>
            </w:tr>
            <w:tr w:rsidR="00CC4A00" w:rsidRPr="00AF78B1" w14:paraId="5BFFC841" w14:textId="77777777" w:rsidTr="005446D8">
              <w:trPr>
                <w:trHeight w:val="250"/>
              </w:trPr>
              <w:tc>
                <w:tcPr>
                  <w:tcW w:w="235" w:type="dxa"/>
                  <w:shd w:val="clear" w:color="auto" w:fill="auto"/>
                </w:tcPr>
                <w:p w14:paraId="61690643"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152232B3" w14:textId="77777777" w:rsidR="00CC4A00" w:rsidRPr="00AF78B1" w:rsidRDefault="00CC4A00" w:rsidP="00307C73">
                  <w:pPr>
                    <w:jc w:val="center"/>
                    <w:rPr>
                      <w:rFonts w:ascii="Arial" w:eastAsia="Cambria" w:hAnsi="Arial" w:cs="Arial"/>
                      <w:sz w:val="20"/>
                      <w:szCs w:val="20"/>
                    </w:rPr>
                  </w:pPr>
                </w:p>
              </w:tc>
            </w:tr>
          </w:tbl>
          <w:p w14:paraId="7EB24D89"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tblGrid>
            <w:tr w:rsidR="00CC4A00" w:rsidRPr="00AF78B1" w14:paraId="558965F4" w14:textId="77777777" w:rsidTr="005446D8">
              <w:trPr>
                <w:trHeight w:val="250"/>
              </w:trPr>
              <w:tc>
                <w:tcPr>
                  <w:tcW w:w="235" w:type="dxa"/>
                  <w:shd w:val="clear" w:color="auto" w:fill="auto"/>
                </w:tcPr>
                <w:p w14:paraId="19557E80"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FE2C68B"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39E7BEBA"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0A8CC5B5" w14:textId="77777777" w:rsidR="00CC4A00" w:rsidRPr="00AF78B1" w:rsidRDefault="00CC4A00" w:rsidP="00307C73">
                  <w:pPr>
                    <w:jc w:val="center"/>
                    <w:rPr>
                      <w:rFonts w:ascii="Arial" w:eastAsia="Cambria" w:hAnsi="Arial" w:cs="Arial"/>
                      <w:sz w:val="20"/>
                      <w:szCs w:val="20"/>
                    </w:rPr>
                  </w:pPr>
                </w:p>
              </w:tc>
            </w:tr>
            <w:tr w:rsidR="00CC4A00" w:rsidRPr="00AF78B1" w14:paraId="0F73167A" w14:textId="77777777" w:rsidTr="005446D8">
              <w:trPr>
                <w:trHeight w:val="250"/>
              </w:trPr>
              <w:tc>
                <w:tcPr>
                  <w:tcW w:w="235" w:type="dxa"/>
                  <w:shd w:val="clear" w:color="auto" w:fill="auto"/>
                </w:tcPr>
                <w:p w14:paraId="13191A22"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450C51AF"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04A67D6C"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0226395B" w14:textId="77777777" w:rsidR="00CC4A00" w:rsidRPr="00AF78B1" w:rsidRDefault="00CC4A00" w:rsidP="00307C73">
                  <w:pPr>
                    <w:jc w:val="center"/>
                    <w:rPr>
                      <w:rFonts w:ascii="Arial" w:eastAsia="Cambria" w:hAnsi="Arial" w:cs="Arial"/>
                      <w:sz w:val="20"/>
                      <w:szCs w:val="20"/>
                    </w:rPr>
                  </w:pPr>
                </w:p>
              </w:tc>
            </w:tr>
          </w:tbl>
          <w:p w14:paraId="4D320590"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35DC551B" w14:textId="77777777" w:rsidTr="005446D8">
              <w:trPr>
                <w:trHeight w:val="250"/>
              </w:trPr>
              <w:tc>
                <w:tcPr>
                  <w:tcW w:w="235" w:type="dxa"/>
                  <w:shd w:val="clear" w:color="auto" w:fill="auto"/>
                </w:tcPr>
                <w:p w14:paraId="130C3B7C"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5752B32D"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1AB0A8DB"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064A956E"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76535574"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760241B1"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4F9F1B8F"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25F12B52"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3017B19F"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1805E985" w14:textId="77777777" w:rsidR="00CC4A00" w:rsidRPr="00AF78B1" w:rsidRDefault="00CC4A00" w:rsidP="00307C73">
                  <w:pPr>
                    <w:rPr>
                      <w:rFonts w:ascii="Arial" w:eastAsia="Cambria" w:hAnsi="Arial" w:cs="Arial"/>
                      <w:sz w:val="20"/>
                      <w:szCs w:val="20"/>
                    </w:rPr>
                  </w:pPr>
                </w:p>
              </w:tc>
            </w:tr>
            <w:tr w:rsidR="00CC4A00" w:rsidRPr="00AF78B1" w14:paraId="0A06DDF1" w14:textId="77777777" w:rsidTr="005446D8">
              <w:trPr>
                <w:trHeight w:val="250"/>
              </w:trPr>
              <w:tc>
                <w:tcPr>
                  <w:tcW w:w="235" w:type="dxa"/>
                  <w:shd w:val="clear" w:color="auto" w:fill="auto"/>
                </w:tcPr>
                <w:p w14:paraId="60B9B2B7"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4F0A0260"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E0A0C4B"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728676E7"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2B8C7E12"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47CD3FA5"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280F853E"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76776F5D"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EF84CCD"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76A744CA" w14:textId="77777777" w:rsidR="00CC4A00" w:rsidRPr="00AF78B1" w:rsidRDefault="00CC4A00" w:rsidP="00307C73">
                  <w:pPr>
                    <w:rPr>
                      <w:rFonts w:ascii="Arial" w:eastAsia="Cambria" w:hAnsi="Arial" w:cs="Arial"/>
                      <w:sz w:val="20"/>
                      <w:szCs w:val="20"/>
                    </w:rPr>
                  </w:pPr>
                </w:p>
              </w:tc>
            </w:tr>
          </w:tbl>
          <w:p w14:paraId="447D1109" w14:textId="77777777" w:rsidR="00CC4A00" w:rsidRPr="00AF78B1" w:rsidRDefault="00CC4A00" w:rsidP="00307C73">
            <w:pPr>
              <w:jc w:val="center"/>
              <w:rPr>
                <w:rFonts w:ascii="Arial" w:eastAsia="Cambria" w:hAnsi="Arial" w:cs="Arial"/>
                <w:sz w:val="20"/>
                <w:szCs w:val="20"/>
              </w:rPr>
            </w:pPr>
          </w:p>
        </w:tc>
      </w:tr>
      <w:tr w:rsidR="00CC4A00" w:rsidRPr="00AF78B1" w14:paraId="1C3B4631" w14:textId="77777777" w:rsidTr="005446D8">
        <w:trPr>
          <w:trHeight w:val="980"/>
        </w:trPr>
        <w:tc>
          <w:tcPr>
            <w:tcW w:w="1049" w:type="dxa"/>
            <w:shd w:val="clear" w:color="auto" w:fill="auto"/>
          </w:tcPr>
          <w:p w14:paraId="557C847D" w14:textId="77777777" w:rsidR="00CC4A00" w:rsidRPr="00AF78B1" w:rsidRDefault="00CC4A00" w:rsidP="00307C73">
            <w:pPr>
              <w:jc w:val="center"/>
              <w:rPr>
                <w:rFonts w:eastAsia="Cambria" w:cs="Tahoma"/>
                <w:sz w:val="20"/>
                <w:szCs w:val="20"/>
              </w:rPr>
            </w:pPr>
          </w:p>
          <w:p w14:paraId="24F39D68" w14:textId="77777777" w:rsidR="00CC4A00" w:rsidRPr="00AF78B1" w:rsidRDefault="00CC4A00" w:rsidP="00307C73">
            <w:pPr>
              <w:jc w:val="center"/>
              <w:rPr>
                <w:rFonts w:eastAsia="Cambria" w:cs="Tahoma"/>
                <w:sz w:val="20"/>
                <w:szCs w:val="20"/>
              </w:rPr>
            </w:pPr>
            <w:r w:rsidRPr="00AF78B1">
              <w:rPr>
                <w:rFonts w:eastAsia="Cambria" w:cs="Tahoma"/>
                <w:sz w:val="20"/>
                <w:szCs w:val="20"/>
              </w:rPr>
              <w:t>5+7=</w:t>
            </w:r>
          </w:p>
        </w:tc>
        <w:tc>
          <w:tcPr>
            <w:tcW w:w="2034" w:type="dxa"/>
            <w:shd w:val="clear" w:color="auto" w:fill="auto"/>
          </w:tcPr>
          <w:tbl>
            <w:tblPr>
              <w:tblpPr w:leftFromText="180" w:rightFromText="180" w:vertAnchor="text" w:horzAnchor="page" w:tblpXSpec="center" w:tblpY="217"/>
              <w:tblOverlap w:val="never"/>
              <w:tblW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tblGrid>
            <w:tr w:rsidR="00CC4A00" w:rsidRPr="00AF78B1" w14:paraId="06626A36" w14:textId="77777777" w:rsidTr="005446D8">
              <w:trPr>
                <w:trHeight w:val="250"/>
              </w:trPr>
              <w:tc>
                <w:tcPr>
                  <w:tcW w:w="235" w:type="dxa"/>
                  <w:shd w:val="clear" w:color="auto" w:fill="auto"/>
                </w:tcPr>
                <w:p w14:paraId="30EA6B22"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2C1CD4B7"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69193064" w14:textId="77777777" w:rsidR="00CC4A00" w:rsidRPr="00AF78B1" w:rsidRDefault="00CC4A00" w:rsidP="00307C73">
                  <w:pPr>
                    <w:jc w:val="center"/>
                    <w:rPr>
                      <w:rFonts w:ascii="Arial" w:eastAsia="Cambria" w:hAnsi="Arial" w:cs="Arial"/>
                      <w:sz w:val="20"/>
                      <w:szCs w:val="20"/>
                    </w:rPr>
                  </w:pPr>
                </w:p>
              </w:tc>
            </w:tr>
            <w:tr w:rsidR="00CC4A00" w:rsidRPr="00AF78B1" w14:paraId="37DF8D4B" w14:textId="77777777" w:rsidTr="005446D8">
              <w:trPr>
                <w:trHeight w:val="250"/>
              </w:trPr>
              <w:tc>
                <w:tcPr>
                  <w:tcW w:w="235" w:type="dxa"/>
                  <w:shd w:val="clear" w:color="auto" w:fill="auto"/>
                </w:tcPr>
                <w:p w14:paraId="08915317"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4A2D590B"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8BDE3F8" w14:textId="77777777" w:rsidR="00CC4A00" w:rsidRPr="00AF78B1" w:rsidRDefault="00CC4A00" w:rsidP="00307C73">
                  <w:pPr>
                    <w:jc w:val="center"/>
                    <w:rPr>
                      <w:rFonts w:ascii="Arial" w:eastAsia="Cambria" w:hAnsi="Arial" w:cs="Arial"/>
                      <w:sz w:val="20"/>
                      <w:szCs w:val="20"/>
                    </w:rPr>
                  </w:pPr>
                </w:p>
              </w:tc>
            </w:tr>
          </w:tbl>
          <w:p w14:paraId="163C34D0"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tblGrid>
            <w:tr w:rsidR="00CC4A00" w:rsidRPr="00AF78B1" w14:paraId="518F1F6D" w14:textId="77777777" w:rsidTr="005446D8">
              <w:trPr>
                <w:trHeight w:val="250"/>
              </w:trPr>
              <w:tc>
                <w:tcPr>
                  <w:tcW w:w="235" w:type="dxa"/>
                  <w:shd w:val="clear" w:color="auto" w:fill="auto"/>
                </w:tcPr>
                <w:p w14:paraId="1EC2DCBE"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349B1BF2"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3D8BF239"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3CD85058" w14:textId="77777777" w:rsidR="00CC4A00" w:rsidRPr="00AF78B1" w:rsidRDefault="00CC4A00" w:rsidP="00307C73">
                  <w:pPr>
                    <w:jc w:val="center"/>
                    <w:rPr>
                      <w:rFonts w:ascii="Arial" w:eastAsia="Cambria" w:hAnsi="Arial" w:cs="Arial"/>
                      <w:sz w:val="20"/>
                      <w:szCs w:val="20"/>
                    </w:rPr>
                  </w:pPr>
                </w:p>
              </w:tc>
            </w:tr>
            <w:tr w:rsidR="00CC4A00" w:rsidRPr="00AF78B1" w14:paraId="457277A0" w14:textId="77777777" w:rsidTr="005446D8">
              <w:trPr>
                <w:trHeight w:val="250"/>
              </w:trPr>
              <w:tc>
                <w:tcPr>
                  <w:tcW w:w="235" w:type="dxa"/>
                  <w:shd w:val="clear" w:color="auto" w:fill="auto"/>
                </w:tcPr>
                <w:p w14:paraId="7AB5822B"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204FA934"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2B1AF3DA"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4409C25E" w14:textId="77777777" w:rsidR="00CC4A00" w:rsidRPr="00AF78B1" w:rsidRDefault="00CC4A00" w:rsidP="00307C73">
                  <w:pPr>
                    <w:jc w:val="center"/>
                    <w:rPr>
                      <w:rFonts w:ascii="Arial" w:eastAsia="Cambria" w:hAnsi="Arial" w:cs="Arial"/>
                      <w:sz w:val="20"/>
                      <w:szCs w:val="20"/>
                    </w:rPr>
                  </w:pPr>
                </w:p>
              </w:tc>
            </w:tr>
          </w:tbl>
          <w:p w14:paraId="5364090B"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1928B6C9" w14:textId="77777777" w:rsidTr="005446D8">
              <w:trPr>
                <w:trHeight w:val="250"/>
              </w:trPr>
              <w:tc>
                <w:tcPr>
                  <w:tcW w:w="235" w:type="dxa"/>
                  <w:shd w:val="clear" w:color="auto" w:fill="auto"/>
                </w:tcPr>
                <w:p w14:paraId="3FBBD59F"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23FEFA72"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07DABE69"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6DC77132"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174E8E11"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3BACE23D"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7270239C"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531315A0"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1E318201"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6C5522E6" w14:textId="77777777" w:rsidR="00CC4A00" w:rsidRPr="00AF78B1" w:rsidRDefault="00CC4A00" w:rsidP="00307C73">
                  <w:pPr>
                    <w:rPr>
                      <w:rFonts w:ascii="Arial" w:eastAsia="Cambria" w:hAnsi="Arial" w:cs="Arial"/>
                      <w:sz w:val="20"/>
                      <w:szCs w:val="20"/>
                    </w:rPr>
                  </w:pPr>
                </w:p>
              </w:tc>
            </w:tr>
            <w:tr w:rsidR="00CC4A00" w:rsidRPr="00AF78B1" w14:paraId="1ACA2676" w14:textId="77777777" w:rsidTr="005446D8">
              <w:trPr>
                <w:trHeight w:val="250"/>
              </w:trPr>
              <w:tc>
                <w:tcPr>
                  <w:tcW w:w="235" w:type="dxa"/>
                  <w:shd w:val="clear" w:color="auto" w:fill="auto"/>
                </w:tcPr>
                <w:p w14:paraId="49F8FFC8"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70796F6C"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7DB48548"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116A0F86"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2CE23E9B"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7E887940"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54A08E40"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2E7E0CC9"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34BD4533"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C14889F" w14:textId="77777777" w:rsidR="00CC4A00" w:rsidRPr="00AF78B1" w:rsidRDefault="00CC4A00" w:rsidP="00307C73">
                  <w:pPr>
                    <w:rPr>
                      <w:rFonts w:ascii="Arial" w:eastAsia="Cambria" w:hAnsi="Arial" w:cs="Arial"/>
                      <w:sz w:val="20"/>
                      <w:szCs w:val="20"/>
                    </w:rPr>
                  </w:pPr>
                </w:p>
              </w:tc>
            </w:tr>
          </w:tbl>
          <w:p w14:paraId="58324985" w14:textId="77777777" w:rsidR="00CC4A00" w:rsidRPr="00AF78B1" w:rsidRDefault="00CC4A00" w:rsidP="00307C73">
            <w:pPr>
              <w:jc w:val="center"/>
              <w:rPr>
                <w:rFonts w:ascii="Arial" w:eastAsia="Cambria" w:hAnsi="Arial" w:cs="Arial"/>
                <w:sz w:val="20"/>
                <w:szCs w:val="20"/>
              </w:rPr>
            </w:pPr>
          </w:p>
        </w:tc>
      </w:tr>
      <w:tr w:rsidR="00CC4A00" w:rsidRPr="00AF78B1" w14:paraId="41230A47" w14:textId="77777777" w:rsidTr="005446D8">
        <w:trPr>
          <w:trHeight w:val="989"/>
        </w:trPr>
        <w:tc>
          <w:tcPr>
            <w:tcW w:w="1049" w:type="dxa"/>
            <w:shd w:val="clear" w:color="auto" w:fill="auto"/>
          </w:tcPr>
          <w:p w14:paraId="2900753B" w14:textId="77777777" w:rsidR="00CC4A00" w:rsidRPr="00AF78B1" w:rsidRDefault="00CC4A00" w:rsidP="00307C73">
            <w:pPr>
              <w:jc w:val="center"/>
              <w:rPr>
                <w:rFonts w:eastAsia="Cambria" w:cs="Tahoma"/>
                <w:sz w:val="20"/>
                <w:szCs w:val="20"/>
              </w:rPr>
            </w:pPr>
          </w:p>
          <w:p w14:paraId="119E3174" w14:textId="77777777" w:rsidR="00CC4A00" w:rsidRPr="00AF78B1" w:rsidRDefault="00CC4A00" w:rsidP="00307C73">
            <w:pPr>
              <w:jc w:val="center"/>
              <w:rPr>
                <w:rFonts w:eastAsia="Cambria" w:cs="Tahoma"/>
                <w:sz w:val="20"/>
                <w:szCs w:val="20"/>
              </w:rPr>
            </w:pPr>
            <w:r w:rsidRPr="00AF78B1">
              <w:rPr>
                <w:rFonts w:eastAsia="Cambria" w:cs="Tahoma"/>
                <w:sz w:val="20"/>
                <w:szCs w:val="20"/>
              </w:rPr>
              <w:t>5+9=</w:t>
            </w:r>
          </w:p>
        </w:tc>
        <w:tc>
          <w:tcPr>
            <w:tcW w:w="2034" w:type="dxa"/>
            <w:shd w:val="clear" w:color="auto" w:fill="auto"/>
          </w:tcPr>
          <w:tbl>
            <w:tblPr>
              <w:tblpPr w:leftFromText="180" w:rightFromText="180" w:vertAnchor="text" w:horzAnchor="page" w:tblpXSpec="center" w:tblpY="217"/>
              <w:tblOverlap w:val="never"/>
              <w:tblW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tblGrid>
            <w:tr w:rsidR="00CC4A00" w:rsidRPr="00AF78B1" w14:paraId="5B920287" w14:textId="77777777" w:rsidTr="005446D8">
              <w:trPr>
                <w:trHeight w:val="250"/>
              </w:trPr>
              <w:tc>
                <w:tcPr>
                  <w:tcW w:w="235" w:type="dxa"/>
                  <w:shd w:val="clear" w:color="auto" w:fill="auto"/>
                </w:tcPr>
                <w:p w14:paraId="7CDBDA85"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195B270A"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58F574E3" w14:textId="77777777" w:rsidR="00CC4A00" w:rsidRPr="00AF78B1" w:rsidRDefault="00CC4A00" w:rsidP="00307C73">
                  <w:pPr>
                    <w:jc w:val="center"/>
                    <w:rPr>
                      <w:rFonts w:ascii="Arial" w:eastAsia="Cambria" w:hAnsi="Arial" w:cs="Arial"/>
                      <w:sz w:val="20"/>
                      <w:szCs w:val="20"/>
                    </w:rPr>
                  </w:pPr>
                </w:p>
              </w:tc>
            </w:tr>
            <w:tr w:rsidR="00CC4A00" w:rsidRPr="00AF78B1" w14:paraId="7618187B" w14:textId="77777777" w:rsidTr="005446D8">
              <w:trPr>
                <w:trHeight w:val="250"/>
              </w:trPr>
              <w:tc>
                <w:tcPr>
                  <w:tcW w:w="235" w:type="dxa"/>
                  <w:shd w:val="clear" w:color="auto" w:fill="auto"/>
                </w:tcPr>
                <w:p w14:paraId="0B77DBA0"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10312FCB"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4A0327BB" w14:textId="77777777" w:rsidR="00CC4A00" w:rsidRPr="00AF78B1" w:rsidRDefault="00CC4A00" w:rsidP="00307C73">
                  <w:pPr>
                    <w:jc w:val="center"/>
                    <w:rPr>
                      <w:rFonts w:ascii="Arial" w:eastAsia="Cambria" w:hAnsi="Arial" w:cs="Arial"/>
                      <w:sz w:val="20"/>
                      <w:szCs w:val="20"/>
                    </w:rPr>
                  </w:pPr>
                </w:p>
              </w:tc>
            </w:tr>
          </w:tbl>
          <w:p w14:paraId="157027F0" w14:textId="77777777" w:rsidR="00CC4A00" w:rsidRPr="00AF78B1" w:rsidRDefault="00CC4A00" w:rsidP="00307C73">
            <w:pPr>
              <w:jc w:val="center"/>
              <w:rPr>
                <w:rFonts w:ascii="Arial" w:eastAsia="Cambria" w:hAnsi="Arial" w:cs="Arial"/>
                <w:sz w:val="20"/>
                <w:szCs w:val="20"/>
              </w:rPr>
            </w:pPr>
          </w:p>
        </w:tc>
        <w:tc>
          <w:tcPr>
            <w:tcW w:w="2034" w:type="dxa"/>
            <w:shd w:val="clear" w:color="auto" w:fill="auto"/>
          </w:tcPr>
          <w:tbl>
            <w:tblPr>
              <w:tblpPr w:leftFromText="180" w:rightFromText="180" w:vertAnchor="text" w:horzAnchor="page" w:tblpXSpec="center" w:tblpY="217"/>
              <w:tblOverlap w:val="never"/>
              <w:tblW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tblGrid>
            <w:tr w:rsidR="00CC4A00" w:rsidRPr="00AF78B1" w14:paraId="6D1D735F" w14:textId="77777777" w:rsidTr="005446D8">
              <w:trPr>
                <w:trHeight w:val="250"/>
              </w:trPr>
              <w:tc>
                <w:tcPr>
                  <w:tcW w:w="235" w:type="dxa"/>
                  <w:shd w:val="clear" w:color="auto" w:fill="auto"/>
                </w:tcPr>
                <w:p w14:paraId="0AB8E268"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71D25671"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2D4B22C4"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36817A77" w14:textId="77777777" w:rsidR="00CC4A00" w:rsidRPr="00AF78B1" w:rsidRDefault="00CC4A00" w:rsidP="00307C73">
                  <w:pPr>
                    <w:jc w:val="center"/>
                    <w:rPr>
                      <w:rFonts w:ascii="Arial" w:eastAsia="Cambria" w:hAnsi="Arial" w:cs="Arial"/>
                      <w:sz w:val="20"/>
                      <w:szCs w:val="20"/>
                    </w:rPr>
                  </w:pPr>
                </w:p>
              </w:tc>
              <w:tc>
                <w:tcPr>
                  <w:tcW w:w="235" w:type="dxa"/>
                  <w:shd w:val="clear" w:color="auto" w:fill="auto"/>
                </w:tcPr>
                <w:p w14:paraId="20440917" w14:textId="77777777" w:rsidR="00CC4A00" w:rsidRPr="00AF78B1" w:rsidRDefault="00CC4A00" w:rsidP="00307C73">
                  <w:pPr>
                    <w:jc w:val="center"/>
                    <w:rPr>
                      <w:rFonts w:ascii="Arial" w:eastAsia="Cambria" w:hAnsi="Arial" w:cs="Arial"/>
                      <w:sz w:val="20"/>
                      <w:szCs w:val="20"/>
                    </w:rPr>
                  </w:pPr>
                </w:p>
              </w:tc>
            </w:tr>
            <w:tr w:rsidR="00CC4A00" w:rsidRPr="00AF78B1" w14:paraId="4668F886" w14:textId="77777777" w:rsidTr="005446D8">
              <w:trPr>
                <w:trHeight w:val="250"/>
              </w:trPr>
              <w:tc>
                <w:tcPr>
                  <w:tcW w:w="235" w:type="dxa"/>
                  <w:shd w:val="clear" w:color="auto" w:fill="auto"/>
                </w:tcPr>
                <w:p w14:paraId="1DDFF04F"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3312D6A6" w14:textId="77777777" w:rsidR="00CC4A00" w:rsidRPr="00AF78B1" w:rsidRDefault="00CC4A00" w:rsidP="00307C73">
                  <w:pPr>
                    <w:jc w:val="cente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74C170DF" w14:textId="77777777" w:rsidR="00CC4A00" w:rsidRPr="00AF78B1" w:rsidRDefault="00CC4A00" w:rsidP="00307C73">
                  <w:pPr>
                    <w:jc w:val="center"/>
                    <w:rPr>
                      <w:rFonts w:ascii="Arial" w:eastAsia="Cambria" w:hAnsi="Arial" w:cs="Arial"/>
                      <w:sz w:val="20"/>
                      <w:szCs w:val="20"/>
                    </w:rPr>
                  </w:pPr>
                </w:p>
              </w:tc>
              <w:tc>
                <w:tcPr>
                  <w:tcW w:w="235" w:type="dxa"/>
                  <w:tcBorders>
                    <w:left w:val="single" w:sz="4" w:space="0" w:color="auto"/>
                  </w:tcBorders>
                  <w:shd w:val="clear" w:color="auto" w:fill="auto"/>
                </w:tcPr>
                <w:p w14:paraId="3C1421A9" w14:textId="77777777" w:rsidR="00CC4A00" w:rsidRPr="00AF78B1" w:rsidRDefault="00CC4A00" w:rsidP="00307C73">
                  <w:pPr>
                    <w:jc w:val="center"/>
                    <w:rPr>
                      <w:rFonts w:ascii="Arial" w:eastAsia="Cambria" w:hAnsi="Arial" w:cs="Arial"/>
                      <w:sz w:val="20"/>
                      <w:szCs w:val="20"/>
                    </w:rPr>
                  </w:pPr>
                </w:p>
              </w:tc>
              <w:tc>
                <w:tcPr>
                  <w:tcW w:w="235" w:type="dxa"/>
                  <w:shd w:val="clear" w:color="auto" w:fill="auto"/>
                </w:tcPr>
                <w:p w14:paraId="6B5C139A" w14:textId="77777777" w:rsidR="00CC4A00" w:rsidRPr="00AF78B1" w:rsidRDefault="00CC4A00" w:rsidP="00307C73">
                  <w:pPr>
                    <w:jc w:val="center"/>
                    <w:rPr>
                      <w:rFonts w:ascii="Arial" w:eastAsia="Cambria" w:hAnsi="Arial" w:cs="Arial"/>
                      <w:sz w:val="20"/>
                      <w:szCs w:val="20"/>
                    </w:rPr>
                  </w:pPr>
                </w:p>
              </w:tc>
            </w:tr>
          </w:tbl>
          <w:p w14:paraId="44131701" w14:textId="77777777" w:rsidR="00CC4A00" w:rsidRPr="00AF78B1" w:rsidRDefault="00CC4A00" w:rsidP="00307C73">
            <w:pPr>
              <w:jc w:val="center"/>
              <w:rPr>
                <w:rFonts w:ascii="Arial" w:eastAsia="Cambria" w:hAnsi="Arial" w:cs="Arial"/>
                <w:sz w:val="20"/>
                <w:szCs w:val="20"/>
              </w:rPr>
            </w:pPr>
          </w:p>
        </w:tc>
        <w:tc>
          <w:tcPr>
            <w:tcW w:w="2821" w:type="dxa"/>
            <w:shd w:val="clear" w:color="auto" w:fill="auto"/>
          </w:tcPr>
          <w:tbl>
            <w:tblPr>
              <w:tblpPr w:leftFromText="180" w:rightFromText="180" w:vertAnchor="text" w:horzAnchor="page" w:tblpX="261" w:tblpY="217"/>
              <w:tblOverlap w:val="never"/>
              <w:tblW w:w="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235"/>
              <w:gridCol w:w="235"/>
              <w:gridCol w:w="235"/>
              <w:gridCol w:w="235"/>
              <w:gridCol w:w="234"/>
              <w:gridCol w:w="234"/>
              <w:gridCol w:w="234"/>
              <w:gridCol w:w="234"/>
              <w:gridCol w:w="234"/>
            </w:tblGrid>
            <w:tr w:rsidR="00CC4A00" w:rsidRPr="00AF78B1" w14:paraId="629245BA" w14:textId="77777777" w:rsidTr="005446D8">
              <w:trPr>
                <w:trHeight w:val="250"/>
              </w:trPr>
              <w:tc>
                <w:tcPr>
                  <w:tcW w:w="235" w:type="dxa"/>
                  <w:shd w:val="clear" w:color="auto" w:fill="auto"/>
                </w:tcPr>
                <w:p w14:paraId="2B66518A" w14:textId="77777777" w:rsidR="00CC4A00" w:rsidRPr="00AF78B1" w:rsidRDefault="00CC4A00" w:rsidP="00307C73">
                  <w:pPr>
                    <w:jc w:val="center"/>
                    <w:rPr>
                      <w:rFonts w:ascii="Arial" w:eastAsia="Cambria" w:hAnsi="Arial" w:cs="Arial"/>
                      <w:sz w:val="20"/>
                      <w:szCs w:val="20"/>
                    </w:rPr>
                  </w:pPr>
                </w:p>
              </w:tc>
              <w:tc>
                <w:tcPr>
                  <w:tcW w:w="235" w:type="dxa"/>
                  <w:tcBorders>
                    <w:right w:val="single" w:sz="4" w:space="0" w:color="auto"/>
                  </w:tcBorders>
                  <w:shd w:val="clear" w:color="auto" w:fill="auto"/>
                </w:tcPr>
                <w:p w14:paraId="0F52DC40"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78D830CE"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18D53976"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470A29A0"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6BEBBD15"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4DC1C64A"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1DE0E1DF"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745EB72"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30666089" w14:textId="77777777" w:rsidR="00CC4A00" w:rsidRPr="00AF78B1" w:rsidRDefault="00CC4A00" w:rsidP="00307C73">
                  <w:pPr>
                    <w:rPr>
                      <w:rFonts w:ascii="Arial" w:eastAsia="Cambria" w:hAnsi="Arial" w:cs="Arial"/>
                      <w:sz w:val="20"/>
                      <w:szCs w:val="20"/>
                    </w:rPr>
                  </w:pPr>
                </w:p>
              </w:tc>
            </w:tr>
            <w:tr w:rsidR="00CC4A00" w:rsidRPr="00AF78B1" w14:paraId="19A99C4A" w14:textId="77777777" w:rsidTr="005446D8">
              <w:trPr>
                <w:trHeight w:val="250"/>
              </w:trPr>
              <w:tc>
                <w:tcPr>
                  <w:tcW w:w="235" w:type="dxa"/>
                  <w:shd w:val="clear" w:color="auto" w:fill="auto"/>
                </w:tcPr>
                <w:p w14:paraId="2089E83C" w14:textId="77777777" w:rsidR="00CC4A00" w:rsidRPr="00AF78B1" w:rsidRDefault="00CC4A00" w:rsidP="00307C73">
                  <w:pPr>
                    <w:rPr>
                      <w:rFonts w:ascii="Arial" w:eastAsia="Cambria" w:hAnsi="Arial" w:cs="Arial"/>
                      <w:sz w:val="20"/>
                      <w:szCs w:val="20"/>
                    </w:rPr>
                  </w:pPr>
                </w:p>
              </w:tc>
              <w:tc>
                <w:tcPr>
                  <w:tcW w:w="235" w:type="dxa"/>
                  <w:tcBorders>
                    <w:right w:val="single" w:sz="4" w:space="0" w:color="auto"/>
                  </w:tcBorders>
                  <w:shd w:val="clear" w:color="auto" w:fill="auto"/>
                </w:tcPr>
                <w:p w14:paraId="659EFC58" w14:textId="77777777" w:rsidR="00CC4A00" w:rsidRPr="00AF78B1" w:rsidRDefault="00CC4A00" w:rsidP="00307C73">
                  <w:pPr>
                    <w:rPr>
                      <w:rFonts w:ascii="Arial" w:eastAsia="Cambria" w:hAnsi="Arial" w:cs="Arial"/>
                      <w:sz w:val="20"/>
                      <w:szCs w:val="20"/>
                    </w:rPr>
                  </w:pPr>
                </w:p>
              </w:tc>
              <w:tc>
                <w:tcPr>
                  <w:tcW w:w="235" w:type="dxa"/>
                  <w:tcBorders>
                    <w:top w:val="single" w:sz="4" w:space="0" w:color="auto"/>
                    <w:left w:val="single" w:sz="4" w:space="0" w:color="auto"/>
                    <w:bottom w:val="single" w:sz="4" w:space="0" w:color="auto"/>
                    <w:right w:val="single" w:sz="4" w:space="0" w:color="auto"/>
                  </w:tcBorders>
                  <w:shd w:val="clear" w:color="auto" w:fill="auto"/>
                </w:tcPr>
                <w:p w14:paraId="1F439ECD" w14:textId="77777777" w:rsidR="00CC4A00" w:rsidRPr="00AF78B1" w:rsidRDefault="00CC4A00" w:rsidP="00307C73">
                  <w:pPr>
                    <w:rPr>
                      <w:rFonts w:ascii="Arial" w:eastAsia="Cambria" w:hAnsi="Arial" w:cs="Arial"/>
                      <w:sz w:val="20"/>
                      <w:szCs w:val="20"/>
                    </w:rPr>
                  </w:pPr>
                </w:p>
              </w:tc>
              <w:tc>
                <w:tcPr>
                  <w:tcW w:w="235" w:type="dxa"/>
                  <w:tcBorders>
                    <w:left w:val="single" w:sz="4" w:space="0" w:color="auto"/>
                  </w:tcBorders>
                  <w:shd w:val="clear" w:color="auto" w:fill="auto"/>
                </w:tcPr>
                <w:p w14:paraId="002FE85B" w14:textId="77777777" w:rsidR="00CC4A00" w:rsidRPr="00AF78B1" w:rsidRDefault="00CC4A00" w:rsidP="00307C73">
                  <w:pPr>
                    <w:rPr>
                      <w:rFonts w:ascii="Arial" w:eastAsia="Cambria" w:hAnsi="Arial" w:cs="Arial"/>
                      <w:sz w:val="20"/>
                      <w:szCs w:val="20"/>
                    </w:rPr>
                  </w:pPr>
                </w:p>
              </w:tc>
              <w:tc>
                <w:tcPr>
                  <w:tcW w:w="235" w:type="dxa"/>
                  <w:shd w:val="clear" w:color="auto" w:fill="auto"/>
                </w:tcPr>
                <w:p w14:paraId="48F1A248" w14:textId="77777777" w:rsidR="00CC4A00" w:rsidRPr="00AF78B1" w:rsidRDefault="00CC4A00" w:rsidP="00307C73">
                  <w:pPr>
                    <w:rPr>
                      <w:rFonts w:ascii="Arial" w:eastAsia="Cambria" w:hAnsi="Arial" w:cs="Arial"/>
                      <w:sz w:val="20"/>
                      <w:szCs w:val="20"/>
                    </w:rPr>
                  </w:pPr>
                </w:p>
              </w:tc>
              <w:tc>
                <w:tcPr>
                  <w:tcW w:w="234" w:type="dxa"/>
                  <w:tcBorders>
                    <w:right w:val="single" w:sz="4" w:space="0" w:color="auto"/>
                  </w:tcBorders>
                  <w:shd w:val="clear" w:color="auto" w:fill="auto"/>
                </w:tcPr>
                <w:p w14:paraId="78EB78F9" w14:textId="77777777" w:rsidR="00CC4A00" w:rsidRPr="00AF78B1" w:rsidRDefault="00CC4A00" w:rsidP="00307C73">
                  <w:pPr>
                    <w:rPr>
                      <w:rFonts w:ascii="Arial" w:eastAsia="Cambria" w:hAnsi="Arial" w:cs="Arial"/>
                      <w:sz w:val="20"/>
                      <w:szCs w:val="20"/>
                    </w:rPr>
                  </w:pPr>
                </w:p>
              </w:tc>
              <w:tc>
                <w:tcPr>
                  <w:tcW w:w="234" w:type="dxa"/>
                  <w:tcBorders>
                    <w:top w:val="single" w:sz="4" w:space="0" w:color="auto"/>
                    <w:left w:val="single" w:sz="4" w:space="0" w:color="auto"/>
                    <w:bottom w:val="single" w:sz="4" w:space="0" w:color="auto"/>
                    <w:right w:val="single" w:sz="4" w:space="0" w:color="auto"/>
                  </w:tcBorders>
                  <w:shd w:val="clear" w:color="auto" w:fill="auto"/>
                </w:tcPr>
                <w:p w14:paraId="7C8CE85B" w14:textId="77777777" w:rsidR="00CC4A00" w:rsidRPr="00AF78B1" w:rsidRDefault="00CC4A00" w:rsidP="00307C73">
                  <w:pPr>
                    <w:rPr>
                      <w:rFonts w:ascii="Arial" w:eastAsia="Cambria" w:hAnsi="Arial" w:cs="Arial"/>
                      <w:sz w:val="20"/>
                      <w:szCs w:val="20"/>
                    </w:rPr>
                  </w:pPr>
                </w:p>
              </w:tc>
              <w:tc>
                <w:tcPr>
                  <w:tcW w:w="234" w:type="dxa"/>
                  <w:tcBorders>
                    <w:left w:val="single" w:sz="4" w:space="0" w:color="auto"/>
                  </w:tcBorders>
                  <w:shd w:val="clear" w:color="auto" w:fill="auto"/>
                </w:tcPr>
                <w:p w14:paraId="44BAEDA9"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523C36F3" w14:textId="77777777" w:rsidR="00CC4A00" w:rsidRPr="00AF78B1" w:rsidRDefault="00CC4A00" w:rsidP="00307C73">
                  <w:pPr>
                    <w:rPr>
                      <w:rFonts w:ascii="Arial" w:eastAsia="Cambria" w:hAnsi="Arial" w:cs="Arial"/>
                      <w:sz w:val="20"/>
                      <w:szCs w:val="20"/>
                    </w:rPr>
                  </w:pPr>
                </w:p>
              </w:tc>
              <w:tc>
                <w:tcPr>
                  <w:tcW w:w="234" w:type="dxa"/>
                  <w:shd w:val="clear" w:color="auto" w:fill="auto"/>
                </w:tcPr>
                <w:p w14:paraId="6B14D7D9" w14:textId="77777777" w:rsidR="00CC4A00" w:rsidRPr="00AF78B1" w:rsidRDefault="00CC4A00" w:rsidP="00307C73">
                  <w:pPr>
                    <w:rPr>
                      <w:rFonts w:ascii="Arial" w:eastAsia="Cambria" w:hAnsi="Arial" w:cs="Arial"/>
                      <w:sz w:val="20"/>
                      <w:szCs w:val="20"/>
                    </w:rPr>
                  </w:pPr>
                </w:p>
              </w:tc>
            </w:tr>
          </w:tbl>
          <w:p w14:paraId="1ADD917C" w14:textId="77777777" w:rsidR="00CC4A00" w:rsidRPr="00AF78B1" w:rsidRDefault="00CC4A00" w:rsidP="00307C73">
            <w:pPr>
              <w:jc w:val="center"/>
              <w:rPr>
                <w:rFonts w:ascii="Arial" w:eastAsia="Cambria" w:hAnsi="Arial" w:cs="Arial"/>
                <w:sz w:val="20"/>
                <w:szCs w:val="20"/>
              </w:rPr>
            </w:pPr>
          </w:p>
        </w:tc>
      </w:tr>
    </w:tbl>
    <w:p w14:paraId="784E2386" w14:textId="77777777" w:rsidR="00CC4A00" w:rsidRPr="00AF78B1" w:rsidRDefault="00CC4A00" w:rsidP="00307C73">
      <w:pPr>
        <w:rPr>
          <w:rFonts w:cs="Arial"/>
          <w:sz w:val="20"/>
          <w:szCs w:val="20"/>
        </w:rPr>
      </w:pPr>
    </w:p>
    <w:p w14:paraId="68B5D4CC" w14:textId="77777777" w:rsidR="00CC4A00" w:rsidRPr="00AF78B1" w:rsidRDefault="00CC4A00" w:rsidP="00307C73">
      <w:pPr>
        <w:numPr>
          <w:ilvl w:val="1"/>
          <w:numId w:val="11"/>
        </w:numPr>
        <w:rPr>
          <w:rFonts w:cs="Arial"/>
          <w:sz w:val="20"/>
          <w:szCs w:val="20"/>
        </w:rPr>
      </w:pPr>
      <w:r w:rsidRPr="00AF78B1">
        <w:rPr>
          <w:rFonts w:cs="Arial"/>
          <w:sz w:val="20"/>
          <w:szCs w:val="20"/>
        </w:rPr>
        <w:t>What do you notice about the numbers you were adding? Is there a pattern?</w:t>
      </w:r>
    </w:p>
    <w:p w14:paraId="22B17F89" w14:textId="77777777" w:rsidR="00CC4A00" w:rsidRPr="00AF78B1" w:rsidRDefault="00CC4A00" w:rsidP="00307C73">
      <w:pPr>
        <w:ind w:left="1440"/>
        <w:rPr>
          <w:rFonts w:ascii="Arial" w:hAnsi="Arial" w:cs="Arial"/>
          <w:sz w:val="20"/>
          <w:szCs w:val="20"/>
        </w:rPr>
      </w:pPr>
    </w:p>
    <w:p w14:paraId="0E76740E" w14:textId="77777777" w:rsidR="00CC4A00" w:rsidRPr="00AF78B1" w:rsidRDefault="00CC4A00" w:rsidP="00307C73">
      <w:pPr>
        <w:ind w:left="1440"/>
        <w:rPr>
          <w:rFonts w:ascii="Arial" w:hAnsi="Arial" w:cs="Arial"/>
          <w:sz w:val="20"/>
          <w:szCs w:val="20"/>
        </w:rPr>
      </w:pPr>
    </w:p>
    <w:p w14:paraId="714EE2EC" w14:textId="77777777" w:rsidR="00CC4A00" w:rsidRPr="00AF78B1" w:rsidRDefault="00CC4A00" w:rsidP="00307C73">
      <w:pPr>
        <w:ind w:left="1440"/>
        <w:rPr>
          <w:rFonts w:cs="Tahoma"/>
          <w:sz w:val="20"/>
          <w:szCs w:val="20"/>
        </w:rPr>
      </w:pPr>
    </w:p>
    <w:p w14:paraId="7A646D85" w14:textId="77777777" w:rsidR="00CC4A00" w:rsidRPr="00AF78B1" w:rsidRDefault="00CC4A00" w:rsidP="00307C73">
      <w:pPr>
        <w:numPr>
          <w:ilvl w:val="1"/>
          <w:numId w:val="11"/>
        </w:numPr>
        <w:rPr>
          <w:rFonts w:cs="Tahoma"/>
          <w:sz w:val="20"/>
          <w:szCs w:val="20"/>
        </w:rPr>
      </w:pPr>
      <w:r w:rsidRPr="00AF78B1">
        <w:rPr>
          <w:rFonts w:cs="Tahoma"/>
          <w:sz w:val="20"/>
          <w:szCs w:val="20"/>
        </w:rPr>
        <w:t>What do you notice about the answers you found? Is there a pattern?</w:t>
      </w:r>
    </w:p>
    <w:p w14:paraId="79CA75D5" w14:textId="77777777" w:rsidR="00CC4A00" w:rsidRPr="00AF78B1" w:rsidRDefault="00CC4A00" w:rsidP="00307C73">
      <w:pPr>
        <w:rPr>
          <w:rFonts w:cs="Tahoma"/>
          <w:sz w:val="20"/>
          <w:szCs w:val="20"/>
        </w:rPr>
      </w:pPr>
    </w:p>
    <w:p w14:paraId="67176995" w14:textId="77777777" w:rsidR="00CC4A00" w:rsidRPr="00AF78B1" w:rsidRDefault="00CC4A00" w:rsidP="00CC4A00">
      <w:pPr>
        <w:rPr>
          <w:rFonts w:cs="Tahoma"/>
          <w:sz w:val="20"/>
          <w:szCs w:val="20"/>
        </w:rPr>
      </w:pPr>
    </w:p>
    <w:p w14:paraId="083A670D" w14:textId="77777777" w:rsidR="00CC4A00" w:rsidRPr="00AF78B1" w:rsidRDefault="00CC4A00" w:rsidP="00CC4A00">
      <w:pPr>
        <w:widowControl w:val="0"/>
        <w:autoSpaceDE w:val="0"/>
        <w:autoSpaceDN w:val="0"/>
        <w:adjustRightInd w:val="0"/>
        <w:rPr>
          <w:rFonts w:ascii="Arial" w:hAnsi="Arial" w:cs="Arial"/>
          <w:sz w:val="20"/>
          <w:szCs w:val="20"/>
          <w:highlight w:val="yellow"/>
        </w:rPr>
      </w:pPr>
    </w:p>
    <w:p w14:paraId="1A6743EA" w14:textId="55449856" w:rsidR="00635887" w:rsidRPr="00AF78B1" w:rsidRDefault="00635887" w:rsidP="00CC4A00">
      <w:pPr>
        <w:widowControl w:val="0"/>
        <w:autoSpaceDE w:val="0"/>
        <w:autoSpaceDN w:val="0"/>
        <w:adjustRightInd w:val="0"/>
        <w:rPr>
          <w:sz w:val="20"/>
          <w:szCs w:val="20"/>
        </w:rPr>
      </w:pPr>
    </w:p>
    <w:sectPr w:rsidR="00635887" w:rsidRPr="00AF78B1" w:rsidSect="004B43C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7A18" w14:textId="77777777" w:rsidR="008A2F0E" w:rsidRDefault="008A2F0E">
      <w:r>
        <w:separator/>
      </w:r>
    </w:p>
  </w:endnote>
  <w:endnote w:type="continuationSeparator" w:id="0">
    <w:p w14:paraId="03E5184C" w14:textId="77777777" w:rsidR="008A2F0E" w:rsidRDefault="008A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C8E0" w14:textId="589889CE" w:rsidR="00211BA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This work is licensed under a Creative Commons Attribution-Noncommercial-4.0 International </w:t>
    </w:r>
    <w:r>
      <w:rPr>
        <w:rFonts w:cs="Tahoma"/>
        <w:color w:val="000000"/>
        <w:sz w:val="16"/>
        <w:szCs w:val="16"/>
        <w:shd w:val="clear" w:color="auto" w:fill="FFFFFF"/>
      </w:rPr>
      <w:t>License</w:t>
    </w:r>
    <w:r w:rsidR="005C5A7C">
      <w:rPr>
        <w:rFonts w:cs="Tahoma"/>
        <w:color w:val="000000"/>
        <w:sz w:val="16"/>
        <w:szCs w:val="16"/>
        <w:shd w:val="clear" w:color="auto" w:fill="FFFFFF"/>
      </w:rPr>
      <w:t>:</w:t>
    </w:r>
  </w:p>
  <w:p w14:paraId="24B3FC96" w14:textId="77777777" w:rsidR="00211BA6" w:rsidRPr="001041F6" w:rsidRDefault="00211BA6" w:rsidP="00211BA6">
    <w:pPr>
      <w:jc w:val="center"/>
      <w:rPr>
        <w:rFonts w:cs="Tahoma"/>
        <w:color w:val="000000"/>
        <w:sz w:val="16"/>
        <w:szCs w:val="16"/>
        <w:shd w:val="clear" w:color="auto" w:fill="FFFFFF"/>
      </w:rPr>
    </w:pPr>
    <w:r w:rsidRPr="001041F6">
      <w:rPr>
        <w:rFonts w:cs="Tahoma"/>
        <w:color w:val="000000"/>
        <w:sz w:val="16"/>
        <w:szCs w:val="16"/>
        <w:shd w:val="clear" w:color="auto" w:fill="FFFFFF"/>
      </w:rPr>
      <w:t xml:space="preserve">https://creativecommons.org/licenses/by-nc/4.0/ © 2018 Mathematics Teaching and Learning to Teach </w:t>
    </w:r>
  </w:p>
  <w:p w14:paraId="46B514DA" w14:textId="4492ACC5" w:rsidR="00D25397" w:rsidRDefault="00211BA6" w:rsidP="00211BA6">
    <w:pPr>
      <w:jc w:val="center"/>
      <w:rPr>
        <w:rFonts w:eastAsia="MS Mincho" w:cs="Tahoma"/>
        <w:sz w:val="16"/>
        <w:szCs w:val="16"/>
      </w:rPr>
    </w:pPr>
    <w:r w:rsidRPr="001041F6">
      <w:rPr>
        <w:rFonts w:cs="Tahoma"/>
        <w:color w:val="000000"/>
        <w:sz w:val="16"/>
        <w:szCs w:val="16"/>
        <w:shd w:val="clear" w:color="auto" w:fill="FFFFFF"/>
      </w:rPr>
      <w:t>School of Education • University of Michigan • Ann Arbor, MI 48109</w:t>
    </w:r>
    <w:r w:rsidRPr="001041F6">
      <w:rPr>
        <w:rFonts w:cs="Tahoma"/>
        <w:color w:val="333333"/>
        <w:sz w:val="16"/>
        <w:szCs w:val="16"/>
        <w:shd w:val="clear" w:color="auto" w:fill="FFFFFF"/>
      </w:rPr>
      <w:t>-1259 • </w:t>
    </w:r>
    <w:r w:rsidRPr="001041F6">
      <w:rPr>
        <w:rFonts w:eastAsia="MS Mincho" w:cs="Tahoma"/>
        <w:sz w:val="16"/>
        <w:szCs w:val="16"/>
      </w:rPr>
      <w:t>mtlt@umich.edu</w:t>
    </w:r>
  </w:p>
  <w:p w14:paraId="6EEB90B4" w14:textId="089288FB" w:rsidR="005C5A7C" w:rsidRPr="005C5A7C" w:rsidRDefault="00FB6764" w:rsidP="005C5A7C">
    <w:pPr>
      <w:jc w:val="right"/>
      <w:rPr>
        <w:rFonts w:eastAsia="MS Mincho" w:cs="Tahoma"/>
        <w:sz w:val="16"/>
        <w:szCs w:val="16"/>
      </w:rPr>
    </w:pPr>
    <w:r>
      <w:rPr>
        <w:sz w:val="16"/>
        <w:szCs w:val="16"/>
      </w:rPr>
      <w:t>p</w:t>
    </w:r>
    <w:r w:rsidR="005C5A7C" w:rsidRPr="005C5A7C">
      <w:rPr>
        <w:sz w:val="16"/>
        <w:szCs w:val="16"/>
      </w:rPr>
      <w:t xml:space="preserve">age </w:t>
    </w:r>
    <w:r w:rsidR="005C5A7C" w:rsidRPr="005C5A7C">
      <w:rPr>
        <w:sz w:val="16"/>
        <w:szCs w:val="16"/>
      </w:rPr>
      <w:fldChar w:fldCharType="begin"/>
    </w:r>
    <w:r w:rsidR="005C5A7C" w:rsidRPr="005C5A7C">
      <w:rPr>
        <w:sz w:val="16"/>
        <w:szCs w:val="16"/>
      </w:rPr>
      <w:instrText xml:space="preserve"> PAGE  \* Arabic  \* MERGEFORMAT </w:instrText>
    </w:r>
    <w:r w:rsidR="005C5A7C" w:rsidRPr="005C5A7C">
      <w:rPr>
        <w:sz w:val="16"/>
        <w:szCs w:val="16"/>
      </w:rPr>
      <w:fldChar w:fldCharType="separate"/>
    </w:r>
    <w:r w:rsidR="005C5A7C" w:rsidRPr="005C5A7C">
      <w:rPr>
        <w:sz w:val="16"/>
        <w:szCs w:val="16"/>
      </w:rPr>
      <w:t>1</w:t>
    </w:r>
    <w:r w:rsidR="005C5A7C" w:rsidRPr="005C5A7C">
      <w:rPr>
        <w:sz w:val="16"/>
        <w:szCs w:val="16"/>
      </w:rPr>
      <w:fldChar w:fldCharType="end"/>
    </w:r>
    <w:r w:rsidR="005C5A7C" w:rsidRPr="005C5A7C">
      <w:rPr>
        <w:sz w:val="16"/>
        <w:szCs w:val="16"/>
      </w:rPr>
      <w:t xml:space="preserve"> of </w:t>
    </w:r>
    <w:r w:rsidR="005C5A7C" w:rsidRPr="005C5A7C">
      <w:rPr>
        <w:sz w:val="16"/>
        <w:szCs w:val="16"/>
      </w:rPr>
      <w:fldChar w:fldCharType="begin"/>
    </w:r>
    <w:r w:rsidR="005C5A7C" w:rsidRPr="005C5A7C">
      <w:rPr>
        <w:sz w:val="16"/>
        <w:szCs w:val="16"/>
      </w:rPr>
      <w:instrText xml:space="preserve"> NUMPAGES  \* Arabic  \* MERGEFORMAT </w:instrText>
    </w:r>
    <w:r w:rsidR="005C5A7C" w:rsidRPr="005C5A7C">
      <w:rPr>
        <w:sz w:val="16"/>
        <w:szCs w:val="16"/>
      </w:rPr>
      <w:fldChar w:fldCharType="separate"/>
    </w:r>
    <w:r w:rsidR="005C5A7C" w:rsidRPr="005C5A7C">
      <w:rPr>
        <w:sz w:val="16"/>
        <w:szCs w:val="16"/>
      </w:rPr>
      <w:t>2</w:t>
    </w:r>
    <w:r w:rsidR="005C5A7C" w:rsidRPr="005C5A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2398" w14:textId="77777777" w:rsidR="008A2F0E" w:rsidRDefault="008A2F0E">
      <w:r>
        <w:separator/>
      </w:r>
    </w:p>
  </w:footnote>
  <w:footnote w:type="continuationSeparator" w:id="0">
    <w:p w14:paraId="17ACF9D0" w14:textId="77777777" w:rsidR="008A2F0E" w:rsidRDefault="008A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30"/>
      <w:gridCol w:w="7030"/>
    </w:tblGrid>
    <w:tr w:rsidR="00EB3366" w:rsidRPr="00F64F38" w14:paraId="5D6E3C62" w14:textId="77777777" w:rsidTr="00FF4F55">
      <w:trPr>
        <w:trHeight w:val="810"/>
      </w:trPr>
      <w:tc>
        <w:tcPr>
          <w:tcW w:w="2332" w:type="dxa"/>
          <w:vAlign w:val="center"/>
        </w:tcPr>
        <w:p w14:paraId="3C99FC3B" w14:textId="4AA29335" w:rsidR="00EB3366" w:rsidRPr="002F628A" w:rsidRDefault="00EB3366" w:rsidP="00F60E4C">
          <w:pPr>
            <w:pStyle w:val="Header"/>
            <w:tabs>
              <w:tab w:val="clear" w:pos="4320"/>
              <w:tab w:val="clear" w:pos="8640"/>
            </w:tabs>
            <w:ind w:right="134"/>
            <w:rPr>
              <w:color w:val="FF0000"/>
            </w:rPr>
          </w:pPr>
          <w:r>
            <w:rPr>
              <w:noProof/>
              <w:sz w:val="18"/>
            </w:rPr>
            <w:drawing>
              <wp:inline distT="0" distB="0" distL="0" distR="0" wp14:anchorId="690F55F7" wp14:editId="30EA5573">
                <wp:extent cx="1232022" cy="448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E-bw.jpg"/>
                        <pic:cNvPicPr/>
                      </pic:nvPicPr>
                      <pic:blipFill>
                        <a:blip r:embed="rId1"/>
                        <a:stretch>
                          <a:fillRect/>
                        </a:stretch>
                      </pic:blipFill>
                      <pic:spPr>
                        <a:xfrm>
                          <a:off x="0" y="0"/>
                          <a:ext cx="1232022" cy="448056"/>
                        </a:xfrm>
                        <a:prstGeom prst="rect">
                          <a:avLst/>
                        </a:prstGeom>
                      </pic:spPr>
                    </pic:pic>
                  </a:graphicData>
                </a:graphic>
              </wp:inline>
            </w:drawing>
          </w:r>
        </w:p>
      </w:tc>
      <w:tc>
        <w:tcPr>
          <w:tcW w:w="7244" w:type="dxa"/>
          <w:vAlign w:val="center"/>
        </w:tcPr>
        <w:p w14:paraId="3987E980" w14:textId="77777777" w:rsidR="00225E05" w:rsidRPr="00FE753A" w:rsidRDefault="00225E05" w:rsidP="00225E05">
          <w:pPr>
            <w:pStyle w:val="Header"/>
            <w:tabs>
              <w:tab w:val="clear" w:pos="4320"/>
              <w:tab w:val="clear" w:pos="8640"/>
            </w:tabs>
            <w:rPr>
              <w:rFonts w:cs="Tahoma"/>
              <w:sz w:val="20"/>
              <w:szCs w:val="20"/>
            </w:rPr>
          </w:pPr>
          <w:r>
            <w:rPr>
              <w:rFonts w:cs="Tahoma"/>
              <w:sz w:val="20"/>
              <w:szCs w:val="20"/>
            </w:rPr>
            <w:t>Supporting Reasoning and Explanations in Elementary Mathematics Teaching</w:t>
          </w:r>
        </w:p>
        <w:p w14:paraId="35717A51" w14:textId="667C3437" w:rsidR="00EB3366" w:rsidRPr="00F64F38" w:rsidRDefault="00FB6764" w:rsidP="007F3A82">
          <w:pPr>
            <w:pStyle w:val="Header"/>
            <w:tabs>
              <w:tab w:val="clear" w:pos="4320"/>
              <w:tab w:val="clear" w:pos="8640"/>
            </w:tabs>
            <w:rPr>
              <w:rFonts w:cs="Tahoma"/>
              <w:color w:val="17365D" w:themeColor="text2" w:themeShade="BF"/>
            </w:rPr>
          </w:pPr>
          <w:r>
            <w:rPr>
              <w:rFonts w:cs="Tahoma"/>
              <w:b/>
              <w:sz w:val="20"/>
              <w:szCs w:val="20"/>
            </w:rPr>
            <w:t xml:space="preserve">Session </w:t>
          </w:r>
          <w:r w:rsidR="00CC4A00">
            <w:rPr>
              <w:rFonts w:cs="Tahoma"/>
              <w:b/>
              <w:sz w:val="20"/>
              <w:szCs w:val="20"/>
            </w:rPr>
            <w:t>6</w:t>
          </w:r>
          <w:r w:rsidR="00BC6C77">
            <w:rPr>
              <w:rFonts w:cs="Tahoma"/>
              <w:b/>
              <w:sz w:val="20"/>
              <w:szCs w:val="20"/>
            </w:rPr>
            <w:t xml:space="preserve">: </w:t>
          </w:r>
          <w:r w:rsidR="00CC4A00">
            <w:rPr>
              <w:rFonts w:cs="Tahoma"/>
              <w:b/>
              <w:sz w:val="20"/>
              <w:szCs w:val="20"/>
            </w:rPr>
            <w:t>Appraising a student’s explanation and engaging in a video workshop</w:t>
          </w:r>
        </w:p>
      </w:tc>
    </w:tr>
  </w:tbl>
  <w:p w14:paraId="421E342E" w14:textId="39AE55F0" w:rsidR="00D25397" w:rsidRPr="007F3A82" w:rsidRDefault="00D25397" w:rsidP="007F3A82">
    <w:pPr>
      <w:widowControl w:val="0"/>
      <w:autoSpaceDE w:val="0"/>
      <w:autoSpaceDN w:val="0"/>
      <w:adjustRightInd w:val="0"/>
      <w:rPr>
        <w:rFonts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0D0213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9E84C94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3"/>
    <w:multiLevelType w:val="singleLevel"/>
    <w:tmpl w:val="B5E242A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32359E"/>
    <w:multiLevelType w:val="hybridMultilevel"/>
    <w:tmpl w:val="D7C4F9D6"/>
    <w:lvl w:ilvl="0" w:tplc="0409000F">
      <w:start w:val="1"/>
      <w:numFmt w:val="decimal"/>
      <w:lvlText w:val="%1."/>
      <w:lvlJc w:val="left"/>
      <w:pPr>
        <w:ind w:left="720" w:hanging="360"/>
      </w:pPr>
    </w:lvl>
    <w:lvl w:ilvl="1" w:tplc="851E395A">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97077"/>
    <w:multiLevelType w:val="hybridMultilevel"/>
    <w:tmpl w:val="6A56C37A"/>
    <w:lvl w:ilvl="0" w:tplc="25E8A3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F4AFF"/>
    <w:multiLevelType w:val="hybridMultilevel"/>
    <w:tmpl w:val="A63AADB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1B1D2A"/>
    <w:multiLevelType w:val="hybridMultilevel"/>
    <w:tmpl w:val="2EA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B5"/>
    <w:multiLevelType w:val="hybridMultilevel"/>
    <w:tmpl w:val="CA7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06161"/>
    <w:multiLevelType w:val="hybridMultilevel"/>
    <w:tmpl w:val="0EA2B7F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6E00DA"/>
    <w:multiLevelType w:val="hybridMultilevel"/>
    <w:tmpl w:val="A11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432C8"/>
    <w:multiLevelType w:val="hybridMultilevel"/>
    <w:tmpl w:val="4E626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9"/>
  </w:num>
  <w:num w:numId="8">
    <w:abstractNumId w:val="6"/>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BB"/>
    <w:rsid w:val="00010472"/>
    <w:rsid w:val="000154E3"/>
    <w:rsid w:val="00016FD5"/>
    <w:rsid w:val="00026778"/>
    <w:rsid w:val="000525D0"/>
    <w:rsid w:val="000611E9"/>
    <w:rsid w:val="00070479"/>
    <w:rsid w:val="00072A60"/>
    <w:rsid w:val="00075A93"/>
    <w:rsid w:val="00081A84"/>
    <w:rsid w:val="00092747"/>
    <w:rsid w:val="000B112B"/>
    <w:rsid w:val="000C492B"/>
    <w:rsid w:val="000C54C3"/>
    <w:rsid w:val="000D030A"/>
    <w:rsid w:val="000D6DA5"/>
    <w:rsid w:val="000E0E21"/>
    <w:rsid w:val="000E4912"/>
    <w:rsid w:val="000F26B5"/>
    <w:rsid w:val="000F2F57"/>
    <w:rsid w:val="000F65D3"/>
    <w:rsid w:val="000F67F8"/>
    <w:rsid w:val="000F77B7"/>
    <w:rsid w:val="00101C21"/>
    <w:rsid w:val="00110B54"/>
    <w:rsid w:val="001200DF"/>
    <w:rsid w:val="00122D8B"/>
    <w:rsid w:val="00126FF6"/>
    <w:rsid w:val="00130D6F"/>
    <w:rsid w:val="00152E4C"/>
    <w:rsid w:val="001549F4"/>
    <w:rsid w:val="00155D5A"/>
    <w:rsid w:val="001800AC"/>
    <w:rsid w:val="00182884"/>
    <w:rsid w:val="00184D22"/>
    <w:rsid w:val="00193F4E"/>
    <w:rsid w:val="001A0A47"/>
    <w:rsid w:val="001A16E9"/>
    <w:rsid w:val="001B5240"/>
    <w:rsid w:val="001B6015"/>
    <w:rsid w:val="001C0ADA"/>
    <w:rsid w:val="001C1B56"/>
    <w:rsid w:val="001C64E6"/>
    <w:rsid w:val="001D2D6F"/>
    <w:rsid w:val="001D6E86"/>
    <w:rsid w:val="001D750F"/>
    <w:rsid w:val="001E29A3"/>
    <w:rsid w:val="001E397C"/>
    <w:rsid w:val="001E3E0D"/>
    <w:rsid w:val="001F0172"/>
    <w:rsid w:val="001F4AAF"/>
    <w:rsid w:val="002005ED"/>
    <w:rsid w:val="00203169"/>
    <w:rsid w:val="00206671"/>
    <w:rsid w:val="00207DF1"/>
    <w:rsid w:val="00210416"/>
    <w:rsid w:val="00211BA6"/>
    <w:rsid w:val="00216CB1"/>
    <w:rsid w:val="00217421"/>
    <w:rsid w:val="002207C9"/>
    <w:rsid w:val="00225E05"/>
    <w:rsid w:val="00226B5F"/>
    <w:rsid w:val="002278CA"/>
    <w:rsid w:val="00230C5E"/>
    <w:rsid w:val="00235E45"/>
    <w:rsid w:val="002473F0"/>
    <w:rsid w:val="00265409"/>
    <w:rsid w:val="002656CD"/>
    <w:rsid w:val="00273BC2"/>
    <w:rsid w:val="00274728"/>
    <w:rsid w:val="0028107D"/>
    <w:rsid w:val="002834A1"/>
    <w:rsid w:val="00291305"/>
    <w:rsid w:val="00291336"/>
    <w:rsid w:val="0029134A"/>
    <w:rsid w:val="00295B0B"/>
    <w:rsid w:val="00296158"/>
    <w:rsid w:val="002B6579"/>
    <w:rsid w:val="002C73FE"/>
    <w:rsid w:val="002D596D"/>
    <w:rsid w:val="002E7BCA"/>
    <w:rsid w:val="002F0625"/>
    <w:rsid w:val="003073B3"/>
    <w:rsid w:val="00307C73"/>
    <w:rsid w:val="0032531B"/>
    <w:rsid w:val="00330374"/>
    <w:rsid w:val="00331FDB"/>
    <w:rsid w:val="00354D66"/>
    <w:rsid w:val="00355A1C"/>
    <w:rsid w:val="0035719E"/>
    <w:rsid w:val="0035770D"/>
    <w:rsid w:val="0036177B"/>
    <w:rsid w:val="003706E7"/>
    <w:rsid w:val="003849C1"/>
    <w:rsid w:val="00384A0D"/>
    <w:rsid w:val="003908E6"/>
    <w:rsid w:val="00394867"/>
    <w:rsid w:val="003A527F"/>
    <w:rsid w:val="003B33B8"/>
    <w:rsid w:val="003D581F"/>
    <w:rsid w:val="003E5B3A"/>
    <w:rsid w:val="003F2F84"/>
    <w:rsid w:val="003F3E8B"/>
    <w:rsid w:val="003F459C"/>
    <w:rsid w:val="003F58DF"/>
    <w:rsid w:val="0040666C"/>
    <w:rsid w:val="0041247F"/>
    <w:rsid w:val="00417E00"/>
    <w:rsid w:val="00420661"/>
    <w:rsid w:val="00421195"/>
    <w:rsid w:val="00430A15"/>
    <w:rsid w:val="004323C2"/>
    <w:rsid w:val="00434997"/>
    <w:rsid w:val="00437EB7"/>
    <w:rsid w:val="00440FDD"/>
    <w:rsid w:val="00451A78"/>
    <w:rsid w:val="0047099C"/>
    <w:rsid w:val="004905EA"/>
    <w:rsid w:val="00496FB3"/>
    <w:rsid w:val="004A6D8C"/>
    <w:rsid w:val="004B3EA8"/>
    <w:rsid w:val="004B43C0"/>
    <w:rsid w:val="004B5A7B"/>
    <w:rsid w:val="004C040A"/>
    <w:rsid w:val="004D52BF"/>
    <w:rsid w:val="004D5450"/>
    <w:rsid w:val="004F1B43"/>
    <w:rsid w:val="0050207B"/>
    <w:rsid w:val="00503C42"/>
    <w:rsid w:val="005208CE"/>
    <w:rsid w:val="00531184"/>
    <w:rsid w:val="0053663B"/>
    <w:rsid w:val="0053745F"/>
    <w:rsid w:val="00537E28"/>
    <w:rsid w:val="00540753"/>
    <w:rsid w:val="005463E7"/>
    <w:rsid w:val="00547F34"/>
    <w:rsid w:val="005539F6"/>
    <w:rsid w:val="0055697A"/>
    <w:rsid w:val="00560A77"/>
    <w:rsid w:val="00562A87"/>
    <w:rsid w:val="005916AC"/>
    <w:rsid w:val="00591E70"/>
    <w:rsid w:val="005921D0"/>
    <w:rsid w:val="00593180"/>
    <w:rsid w:val="005A78B5"/>
    <w:rsid w:val="005B5C8F"/>
    <w:rsid w:val="005C1297"/>
    <w:rsid w:val="005C5A7C"/>
    <w:rsid w:val="005E1D7B"/>
    <w:rsid w:val="005E4846"/>
    <w:rsid w:val="005E57ED"/>
    <w:rsid w:val="005F29E7"/>
    <w:rsid w:val="005F7A6E"/>
    <w:rsid w:val="00612971"/>
    <w:rsid w:val="00622B39"/>
    <w:rsid w:val="006232B2"/>
    <w:rsid w:val="0062499D"/>
    <w:rsid w:val="00630180"/>
    <w:rsid w:val="0063301D"/>
    <w:rsid w:val="00635887"/>
    <w:rsid w:val="00635FED"/>
    <w:rsid w:val="0064123C"/>
    <w:rsid w:val="006434BA"/>
    <w:rsid w:val="00647DE7"/>
    <w:rsid w:val="00650D5F"/>
    <w:rsid w:val="00651D13"/>
    <w:rsid w:val="0065490C"/>
    <w:rsid w:val="0066032A"/>
    <w:rsid w:val="00660E0A"/>
    <w:rsid w:val="006622B6"/>
    <w:rsid w:val="00665535"/>
    <w:rsid w:val="00681E18"/>
    <w:rsid w:val="006833B6"/>
    <w:rsid w:val="006852D0"/>
    <w:rsid w:val="006934BD"/>
    <w:rsid w:val="006A07AD"/>
    <w:rsid w:val="006A710A"/>
    <w:rsid w:val="006B783A"/>
    <w:rsid w:val="006C2F6C"/>
    <w:rsid w:val="006D38D2"/>
    <w:rsid w:val="006E3040"/>
    <w:rsid w:val="006E4614"/>
    <w:rsid w:val="006F176F"/>
    <w:rsid w:val="006F1C5C"/>
    <w:rsid w:val="00706EC3"/>
    <w:rsid w:val="00711A1B"/>
    <w:rsid w:val="007145A4"/>
    <w:rsid w:val="007232BC"/>
    <w:rsid w:val="007236BD"/>
    <w:rsid w:val="007344E9"/>
    <w:rsid w:val="007435DE"/>
    <w:rsid w:val="007554C1"/>
    <w:rsid w:val="00771DE8"/>
    <w:rsid w:val="00781638"/>
    <w:rsid w:val="00784FD6"/>
    <w:rsid w:val="0078709B"/>
    <w:rsid w:val="0079443A"/>
    <w:rsid w:val="00794550"/>
    <w:rsid w:val="007B3395"/>
    <w:rsid w:val="007B4645"/>
    <w:rsid w:val="007C2B7E"/>
    <w:rsid w:val="007D16B7"/>
    <w:rsid w:val="007E567F"/>
    <w:rsid w:val="007F3A82"/>
    <w:rsid w:val="007F6399"/>
    <w:rsid w:val="007F682B"/>
    <w:rsid w:val="00801CE3"/>
    <w:rsid w:val="008060E6"/>
    <w:rsid w:val="008151E4"/>
    <w:rsid w:val="00815239"/>
    <w:rsid w:val="00815E33"/>
    <w:rsid w:val="008200CB"/>
    <w:rsid w:val="008207DA"/>
    <w:rsid w:val="00826140"/>
    <w:rsid w:val="00827FBE"/>
    <w:rsid w:val="008316FE"/>
    <w:rsid w:val="00835B18"/>
    <w:rsid w:val="00842049"/>
    <w:rsid w:val="00843538"/>
    <w:rsid w:val="008457E3"/>
    <w:rsid w:val="00854456"/>
    <w:rsid w:val="00856918"/>
    <w:rsid w:val="008574F3"/>
    <w:rsid w:val="00865824"/>
    <w:rsid w:val="0087554A"/>
    <w:rsid w:val="0088270B"/>
    <w:rsid w:val="00882C0A"/>
    <w:rsid w:val="0088738F"/>
    <w:rsid w:val="008909EF"/>
    <w:rsid w:val="0089175F"/>
    <w:rsid w:val="00892D26"/>
    <w:rsid w:val="008A2F0E"/>
    <w:rsid w:val="008A34C2"/>
    <w:rsid w:val="008A6B36"/>
    <w:rsid w:val="008B0891"/>
    <w:rsid w:val="008B6027"/>
    <w:rsid w:val="008B6FFC"/>
    <w:rsid w:val="008B77A3"/>
    <w:rsid w:val="008B7AAD"/>
    <w:rsid w:val="008C228B"/>
    <w:rsid w:val="008C4DC5"/>
    <w:rsid w:val="008D0545"/>
    <w:rsid w:val="008D522E"/>
    <w:rsid w:val="008E047A"/>
    <w:rsid w:val="00901884"/>
    <w:rsid w:val="0090202A"/>
    <w:rsid w:val="0090274D"/>
    <w:rsid w:val="00904848"/>
    <w:rsid w:val="00906EB6"/>
    <w:rsid w:val="00920CA2"/>
    <w:rsid w:val="00940C25"/>
    <w:rsid w:val="00944471"/>
    <w:rsid w:val="009513CA"/>
    <w:rsid w:val="0095289D"/>
    <w:rsid w:val="00956D49"/>
    <w:rsid w:val="009601B9"/>
    <w:rsid w:val="009631B2"/>
    <w:rsid w:val="0097246C"/>
    <w:rsid w:val="0097544B"/>
    <w:rsid w:val="00976709"/>
    <w:rsid w:val="00976ABC"/>
    <w:rsid w:val="00976D7D"/>
    <w:rsid w:val="00980859"/>
    <w:rsid w:val="00980BC4"/>
    <w:rsid w:val="00990181"/>
    <w:rsid w:val="009931F3"/>
    <w:rsid w:val="009A0D7C"/>
    <w:rsid w:val="009A44BC"/>
    <w:rsid w:val="009B241D"/>
    <w:rsid w:val="009B4DBE"/>
    <w:rsid w:val="009C7543"/>
    <w:rsid w:val="009D6E07"/>
    <w:rsid w:val="009D6EAC"/>
    <w:rsid w:val="009E0F71"/>
    <w:rsid w:val="009E2073"/>
    <w:rsid w:val="009E4309"/>
    <w:rsid w:val="009E7844"/>
    <w:rsid w:val="009F2182"/>
    <w:rsid w:val="009F6496"/>
    <w:rsid w:val="00A05F47"/>
    <w:rsid w:val="00A069F6"/>
    <w:rsid w:val="00A06DC9"/>
    <w:rsid w:val="00A3741F"/>
    <w:rsid w:val="00A41784"/>
    <w:rsid w:val="00A42D28"/>
    <w:rsid w:val="00A42F01"/>
    <w:rsid w:val="00A433F7"/>
    <w:rsid w:val="00A44F95"/>
    <w:rsid w:val="00A53C58"/>
    <w:rsid w:val="00A65190"/>
    <w:rsid w:val="00A75179"/>
    <w:rsid w:val="00A80DB5"/>
    <w:rsid w:val="00A82B2D"/>
    <w:rsid w:val="00A92285"/>
    <w:rsid w:val="00A9312A"/>
    <w:rsid w:val="00A93900"/>
    <w:rsid w:val="00AA375F"/>
    <w:rsid w:val="00AA441B"/>
    <w:rsid w:val="00AC0CC9"/>
    <w:rsid w:val="00AD45CA"/>
    <w:rsid w:val="00AD72E1"/>
    <w:rsid w:val="00AE2576"/>
    <w:rsid w:val="00AE5B46"/>
    <w:rsid w:val="00AF1C0E"/>
    <w:rsid w:val="00AF78B1"/>
    <w:rsid w:val="00B035DA"/>
    <w:rsid w:val="00B0423E"/>
    <w:rsid w:val="00B070AE"/>
    <w:rsid w:val="00B10A95"/>
    <w:rsid w:val="00B13110"/>
    <w:rsid w:val="00B13507"/>
    <w:rsid w:val="00B13FF6"/>
    <w:rsid w:val="00B157DA"/>
    <w:rsid w:val="00B15F56"/>
    <w:rsid w:val="00B21932"/>
    <w:rsid w:val="00B40392"/>
    <w:rsid w:val="00B47920"/>
    <w:rsid w:val="00B54034"/>
    <w:rsid w:val="00B66AEA"/>
    <w:rsid w:val="00B67964"/>
    <w:rsid w:val="00B67FB6"/>
    <w:rsid w:val="00B73EBB"/>
    <w:rsid w:val="00B77831"/>
    <w:rsid w:val="00B77ADB"/>
    <w:rsid w:val="00B85E50"/>
    <w:rsid w:val="00B9459F"/>
    <w:rsid w:val="00BA782E"/>
    <w:rsid w:val="00BB0393"/>
    <w:rsid w:val="00BB1C84"/>
    <w:rsid w:val="00BC2DB9"/>
    <w:rsid w:val="00BC6C77"/>
    <w:rsid w:val="00BD01F4"/>
    <w:rsid w:val="00BE101F"/>
    <w:rsid w:val="00BE61D1"/>
    <w:rsid w:val="00BE62D6"/>
    <w:rsid w:val="00BF3E20"/>
    <w:rsid w:val="00C0675F"/>
    <w:rsid w:val="00C12A74"/>
    <w:rsid w:val="00C21B96"/>
    <w:rsid w:val="00C258CF"/>
    <w:rsid w:val="00C26227"/>
    <w:rsid w:val="00C2760D"/>
    <w:rsid w:val="00C36770"/>
    <w:rsid w:val="00C410DF"/>
    <w:rsid w:val="00C51AA9"/>
    <w:rsid w:val="00C568EA"/>
    <w:rsid w:val="00C66E94"/>
    <w:rsid w:val="00C67299"/>
    <w:rsid w:val="00C74BD3"/>
    <w:rsid w:val="00C77AF3"/>
    <w:rsid w:val="00C83F53"/>
    <w:rsid w:val="00C8403F"/>
    <w:rsid w:val="00CA2299"/>
    <w:rsid w:val="00CA4BD3"/>
    <w:rsid w:val="00CB759C"/>
    <w:rsid w:val="00CC1D85"/>
    <w:rsid w:val="00CC4A00"/>
    <w:rsid w:val="00CC60CA"/>
    <w:rsid w:val="00CD5FD4"/>
    <w:rsid w:val="00CD64DB"/>
    <w:rsid w:val="00CE405D"/>
    <w:rsid w:val="00CF7314"/>
    <w:rsid w:val="00D07971"/>
    <w:rsid w:val="00D17F91"/>
    <w:rsid w:val="00D211ED"/>
    <w:rsid w:val="00D25397"/>
    <w:rsid w:val="00D321B8"/>
    <w:rsid w:val="00D33193"/>
    <w:rsid w:val="00D3494A"/>
    <w:rsid w:val="00D36D4A"/>
    <w:rsid w:val="00D37790"/>
    <w:rsid w:val="00D41FD6"/>
    <w:rsid w:val="00D43295"/>
    <w:rsid w:val="00D46A4B"/>
    <w:rsid w:val="00D5284C"/>
    <w:rsid w:val="00D65018"/>
    <w:rsid w:val="00D6559B"/>
    <w:rsid w:val="00D663EF"/>
    <w:rsid w:val="00D706A1"/>
    <w:rsid w:val="00D70AEF"/>
    <w:rsid w:val="00D752CC"/>
    <w:rsid w:val="00D819BB"/>
    <w:rsid w:val="00D81EB3"/>
    <w:rsid w:val="00D8544C"/>
    <w:rsid w:val="00D856FF"/>
    <w:rsid w:val="00D94E14"/>
    <w:rsid w:val="00D97945"/>
    <w:rsid w:val="00DB5781"/>
    <w:rsid w:val="00DC613B"/>
    <w:rsid w:val="00DD2CAE"/>
    <w:rsid w:val="00DD4839"/>
    <w:rsid w:val="00DD50D8"/>
    <w:rsid w:val="00DE01AF"/>
    <w:rsid w:val="00DF5D05"/>
    <w:rsid w:val="00DF6678"/>
    <w:rsid w:val="00E04DC8"/>
    <w:rsid w:val="00E13D94"/>
    <w:rsid w:val="00E16031"/>
    <w:rsid w:val="00E3185F"/>
    <w:rsid w:val="00E31899"/>
    <w:rsid w:val="00E36E43"/>
    <w:rsid w:val="00E42922"/>
    <w:rsid w:val="00E430DD"/>
    <w:rsid w:val="00E43594"/>
    <w:rsid w:val="00E527F1"/>
    <w:rsid w:val="00E55292"/>
    <w:rsid w:val="00E566B3"/>
    <w:rsid w:val="00E60FA2"/>
    <w:rsid w:val="00E7214E"/>
    <w:rsid w:val="00E741FB"/>
    <w:rsid w:val="00E8164D"/>
    <w:rsid w:val="00E8384A"/>
    <w:rsid w:val="00E84610"/>
    <w:rsid w:val="00E86218"/>
    <w:rsid w:val="00E917B0"/>
    <w:rsid w:val="00E97EE9"/>
    <w:rsid w:val="00EA1897"/>
    <w:rsid w:val="00EB3366"/>
    <w:rsid w:val="00EB5BE4"/>
    <w:rsid w:val="00EB610A"/>
    <w:rsid w:val="00EB6A7C"/>
    <w:rsid w:val="00EC288A"/>
    <w:rsid w:val="00EE7A81"/>
    <w:rsid w:val="00EF1E34"/>
    <w:rsid w:val="00EF5E5E"/>
    <w:rsid w:val="00F24066"/>
    <w:rsid w:val="00F306FE"/>
    <w:rsid w:val="00F43900"/>
    <w:rsid w:val="00F44A38"/>
    <w:rsid w:val="00F4693A"/>
    <w:rsid w:val="00F60E4C"/>
    <w:rsid w:val="00F65982"/>
    <w:rsid w:val="00F67E5C"/>
    <w:rsid w:val="00F72C43"/>
    <w:rsid w:val="00F7460F"/>
    <w:rsid w:val="00F816E2"/>
    <w:rsid w:val="00F87270"/>
    <w:rsid w:val="00F87FB9"/>
    <w:rsid w:val="00F918E6"/>
    <w:rsid w:val="00F96513"/>
    <w:rsid w:val="00FA7BB5"/>
    <w:rsid w:val="00FB3534"/>
    <w:rsid w:val="00FB523B"/>
    <w:rsid w:val="00FB5CB8"/>
    <w:rsid w:val="00FB6764"/>
    <w:rsid w:val="00FB75EA"/>
    <w:rsid w:val="00FC27EB"/>
    <w:rsid w:val="00FC44D5"/>
    <w:rsid w:val="00FE60ED"/>
    <w:rsid w:val="00FF4F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758B2"/>
  <w15:docId w15:val="{ED950FE6-175E-404A-82D8-9A8A40F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E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68EA"/>
    <w:rPr>
      <w:rFonts w:ascii="Lucida Grande" w:hAnsi="Lucida Grande"/>
      <w:sz w:val="18"/>
      <w:szCs w:val="18"/>
    </w:rPr>
  </w:style>
  <w:style w:type="character" w:customStyle="1" w:styleId="BalloonTextChar">
    <w:name w:val="Balloon Text Char"/>
    <w:basedOn w:val="DefaultParagraphFont"/>
    <w:uiPriority w:val="99"/>
    <w:semiHidden/>
    <w:rsid w:val="008C4C40"/>
    <w:rPr>
      <w:rFonts w:ascii="Lucida Grande" w:hAnsi="Lucida Grande"/>
      <w:sz w:val="18"/>
      <w:szCs w:val="18"/>
    </w:rPr>
  </w:style>
  <w:style w:type="character" w:customStyle="1" w:styleId="BalloonTextChar0">
    <w:name w:val="Balloon Text Char"/>
    <w:basedOn w:val="DefaultParagraphFont"/>
    <w:uiPriority w:val="99"/>
    <w:semiHidden/>
    <w:rsid w:val="003308B6"/>
    <w:rPr>
      <w:rFonts w:ascii="Lucida Grande" w:hAnsi="Lucida Grande"/>
      <w:sz w:val="18"/>
      <w:szCs w:val="18"/>
    </w:rPr>
  </w:style>
  <w:style w:type="character" w:customStyle="1" w:styleId="BalloonTextChar2">
    <w:name w:val="Balloon Text Char"/>
    <w:basedOn w:val="DefaultParagraphFont"/>
    <w:uiPriority w:val="99"/>
    <w:semiHidden/>
    <w:rsid w:val="003308B6"/>
    <w:rPr>
      <w:rFonts w:ascii="Lucida Grande" w:hAnsi="Lucida Grande"/>
      <w:sz w:val="18"/>
      <w:szCs w:val="18"/>
    </w:rPr>
  </w:style>
  <w:style w:type="character" w:customStyle="1" w:styleId="BalloonTextChar3">
    <w:name w:val="Balloon Text Char"/>
    <w:basedOn w:val="DefaultParagraphFont"/>
    <w:uiPriority w:val="99"/>
    <w:semiHidden/>
    <w:rsid w:val="00486EED"/>
    <w:rPr>
      <w:rFonts w:ascii="Lucida Grande" w:hAnsi="Lucida Grande"/>
      <w:sz w:val="18"/>
      <w:szCs w:val="18"/>
    </w:rPr>
  </w:style>
  <w:style w:type="character" w:customStyle="1" w:styleId="BalloonTextChar4">
    <w:name w:val="Balloon Text Char"/>
    <w:basedOn w:val="DefaultParagraphFont"/>
    <w:uiPriority w:val="99"/>
    <w:semiHidden/>
    <w:rsid w:val="00FD0D58"/>
    <w:rPr>
      <w:rFonts w:ascii="Lucida Grande" w:hAnsi="Lucida Grande"/>
      <w:sz w:val="18"/>
      <w:szCs w:val="18"/>
    </w:rPr>
  </w:style>
  <w:style w:type="character" w:customStyle="1" w:styleId="BalloonTextChar5">
    <w:name w:val="Balloon Text Char"/>
    <w:basedOn w:val="DefaultParagraphFont"/>
    <w:uiPriority w:val="99"/>
    <w:semiHidden/>
    <w:rsid w:val="007C2892"/>
    <w:rPr>
      <w:rFonts w:ascii="Lucida Grande" w:hAnsi="Lucida Grande"/>
      <w:sz w:val="18"/>
      <w:szCs w:val="18"/>
    </w:rPr>
  </w:style>
  <w:style w:type="character" w:customStyle="1" w:styleId="BalloonTextChar6">
    <w:name w:val="Balloon Text Char"/>
    <w:basedOn w:val="DefaultParagraphFont"/>
    <w:uiPriority w:val="99"/>
    <w:semiHidden/>
    <w:rsid w:val="007C2892"/>
    <w:rPr>
      <w:rFonts w:ascii="Lucida Grande" w:hAnsi="Lucida Grande"/>
      <w:sz w:val="18"/>
      <w:szCs w:val="18"/>
    </w:rPr>
  </w:style>
  <w:style w:type="character" w:customStyle="1" w:styleId="BalloonTextChar7">
    <w:name w:val="Balloon Text Char"/>
    <w:basedOn w:val="DefaultParagraphFont"/>
    <w:uiPriority w:val="99"/>
    <w:semiHidden/>
    <w:rsid w:val="00FD0D58"/>
    <w:rPr>
      <w:rFonts w:ascii="Lucida Grande" w:hAnsi="Lucida Grande"/>
      <w:sz w:val="18"/>
      <w:szCs w:val="18"/>
    </w:rPr>
  </w:style>
  <w:style w:type="character" w:customStyle="1" w:styleId="BalloonTextChar8">
    <w:name w:val="Balloon Text Char"/>
    <w:basedOn w:val="DefaultParagraphFont"/>
    <w:uiPriority w:val="99"/>
    <w:semiHidden/>
    <w:rsid w:val="00C2451F"/>
    <w:rPr>
      <w:rFonts w:ascii="Lucida Grande" w:hAnsi="Lucida Grande"/>
      <w:sz w:val="18"/>
      <w:szCs w:val="18"/>
    </w:rPr>
  </w:style>
  <w:style w:type="character" w:customStyle="1" w:styleId="BalloonTextChar9">
    <w:name w:val="Balloon Text Char"/>
    <w:basedOn w:val="DefaultParagraphFont"/>
    <w:uiPriority w:val="99"/>
    <w:semiHidden/>
    <w:rsid w:val="00FA60A7"/>
    <w:rPr>
      <w:rFonts w:ascii="Lucida Grande" w:hAnsi="Lucida Grande"/>
      <w:sz w:val="18"/>
      <w:szCs w:val="18"/>
    </w:rPr>
  </w:style>
  <w:style w:type="character" w:customStyle="1" w:styleId="BalloonTextChara">
    <w:name w:val="Balloon Text Char"/>
    <w:basedOn w:val="DefaultParagraphFont"/>
    <w:uiPriority w:val="99"/>
    <w:semiHidden/>
    <w:rsid w:val="00FA60A7"/>
    <w:rPr>
      <w:rFonts w:ascii="Lucida Grande" w:hAnsi="Lucida Grande"/>
      <w:sz w:val="18"/>
      <w:szCs w:val="18"/>
    </w:rPr>
  </w:style>
  <w:style w:type="character" w:customStyle="1" w:styleId="BalloonTextCharb">
    <w:name w:val="Balloon Text Char"/>
    <w:basedOn w:val="DefaultParagraphFont"/>
    <w:uiPriority w:val="99"/>
    <w:semiHidden/>
    <w:rsid w:val="00F02410"/>
    <w:rPr>
      <w:rFonts w:ascii="Lucida Grande" w:hAnsi="Lucida Grande"/>
      <w:sz w:val="18"/>
      <w:szCs w:val="18"/>
    </w:rPr>
  </w:style>
  <w:style w:type="character" w:customStyle="1" w:styleId="BalloonTextCharc">
    <w:name w:val="Balloon Text Char"/>
    <w:basedOn w:val="DefaultParagraphFont"/>
    <w:uiPriority w:val="99"/>
    <w:semiHidden/>
    <w:rsid w:val="00743B4F"/>
    <w:rPr>
      <w:rFonts w:ascii="Lucida Grande" w:hAnsi="Lucida Grande"/>
      <w:sz w:val="18"/>
      <w:szCs w:val="18"/>
    </w:rPr>
  </w:style>
  <w:style w:type="character" w:customStyle="1" w:styleId="BalloonTextChard">
    <w:name w:val="Balloon Text Char"/>
    <w:basedOn w:val="DefaultParagraphFont"/>
    <w:uiPriority w:val="99"/>
    <w:semiHidden/>
    <w:rsid w:val="00743B4F"/>
    <w:rPr>
      <w:rFonts w:ascii="Lucida Grande" w:hAnsi="Lucida Grande"/>
      <w:sz w:val="18"/>
      <w:szCs w:val="18"/>
    </w:rPr>
  </w:style>
  <w:style w:type="character" w:styleId="CommentReference">
    <w:name w:val="annotation reference"/>
    <w:basedOn w:val="DefaultParagraphFont"/>
    <w:uiPriority w:val="99"/>
    <w:semiHidden/>
    <w:unhideWhenUsed/>
    <w:rsid w:val="00C568EA"/>
    <w:rPr>
      <w:sz w:val="18"/>
      <w:szCs w:val="18"/>
    </w:rPr>
  </w:style>
  <w:style w:type="paragraph" w:styleId="CommentText">
    <w:name w:val="annotation text"/>
    <w:basedOn w:val="Normal"/>
    <w:link w:val="CommentTextChar"/>
    <w:uiPriority w:val="99"/>
    <w:semiHidden/>
    <w:unhideWhenUsed/>
    <w:rsid w:val="00C568EA"/>
    <w:rPr>
      <w:sz w:val="24"/>
    </w:rPr>
  </w:style>
  <w:style w:type="character" w:customStyle="1" w:styleId="CommentTextChar">
    <w:name w:val="Comment Text Char"/>
    <w:basedOn w:val="DefaultParagraphFont"/>
    <w:link w:val="CommentText"/>
    <w:uiPriority w:val="99"/>
    <w:semiHidden/>
    <w:rsid w:val="00C568EA"/>
    <w:rPr>
      <w:rFonts w:ascii="Tahoma" w:hAnsi="Tahoma"/>
    </w:rPr>
  </w:style>
  <w:style w:type="paragraph" w:styleId="CommentSubject">
    <w:name w:val="annotation subject"/>
    <w:basedOn w:val="CommentText"/>
    <w:next w:val="CommentText"/>
    <w:link w:val="CommentSubjectChar"/>
    <w:uiPriority w:val="99"/>
    <w:semiHidden/>
    <w:unhideWhenUsed/>
    <w:rsid w:val="00C568EA"/>
    <w:rPr>
      <w:b/>
      <w:bCs/>
      <w:sz w:val="20"/>
      <w:szCs w:val="20"/>
    </w:rPr>
  </w:style>
  <w:style w:type="character" w:customStyle="1" w:styleId="CommentSubjectChar">
    <w:name w:val="Comment Subject Char"/>
    <w:basedOn w:val="CommentTextChar"/>
    <w:link w:val="CommentSubject"/>
    <w:uiPriority w:val="99"/>
    <w:semiHidden/>
    <w:rsid w:val="00C568EA"/>
    <w:rPr>
      <w:rFonts w:ascii="Tahoma" w:hAnsi="Tahoma"/>
      <w:b/>
      <w:bCs/>
      <w:sz w:val="20"/>
      <w:szCs w:val="20"/>
    </w:rPr>
  </w:style>
  <w:style w:type="character" w:customStyle="1" w:styleId="BalloonTextChar1">
    <w:name w:val="Balloon Text Char1"/>
    <w:basedOn w:val="DefaultParagraphFont"/>
    <w:link w:val="BalloonText"/>
    <w:uiPriority w:val="99"/>
    <w:semiHidden/>
    <w:rsid w:val="00C568EA"/>
    <w:rPr>
      <w:rFonts w:ascii="Lucida Grande" w:hAnsi="Lucida Grande"/>
      <w:sz w:val="18"/>
      <w:szCs w:val="18"/>
    </w:rPr>
  </w:style>
  <w:style w:type="paragraph" w:styleId="FootnoteText">
    <w:name w:val="footnote text"/>
    <w:basedOn w:val="Normal"/>
    <w:link w:val="FootnoteTextChar"/>
    <w:uiPriority w:val="99"/>
    <w:semiHidden/>
    <w:unhideWhenUsed/>
    <w:rsid w:val="00203169"/>
    <w:rPr>
      <w:sz w:val="24"/>
    </w:rPr>
  </w:style>
  <w:style w:type="character" w:customStyle="1" w:styleId="FootnoteTextChar">
    <w:name w:val="Footnote Text Char"/>
    <w:basedOn w:val="DefaultParagraphFont"/>
    <w:link w:val="FootnoteText"/>
    <w:uiPriority w:val="99"/>
    <w:semiHidden/>
    <w:rsid w:val="00203169"/>
    <w:rPr>
      <w:rFonts w:ascii="Tahoma" w:hAnsi="Tahoma"/>
    </w:rPr>
  </w:style>
  <w:style w:type="character" w:styleId="FootnoteReference">
    <w:name w:val="footnote reference"/>
    <w:basedOn w:val="DefaultParagraphFont"/>
    <w:uiPriority w:val="99"/>
    <w:semiHidden/>
    <w:unhideWhenUsed/>
    <w:rsid w:val="00203169"/>
    <w:rPr>
      <w:vertAlign w:val="superscript"/>
    </w:rPr>
  </w:style>
  <w:style w:type="paragraph" w:styleId="ListParagraph">
    <w:name w:val="List Paragraph"/>
    <w:basedOn w:val="Normal"/>
    <w:rsid w:val="009F6496"/>
    <w:pPr>
      <w:ind w:left="720"/>
      <w:contextualSpacing/>
    </w:pPr>
  </w:style>
  <w:style w:type="table" w:styleId="TableGrid">
    <w:name w:val="Table Grid"/>
    <w:basedOn w:val="TableNormal"/>
    <w:uiPriority w:val="59"/>
    <w:rsid w:val="00A53C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D25397"/>
    <w:pPr>
      <w:tabs>
        <w:tab w:val="center" w:pos="4320"/>
        <w:tab w:val="right" w:pos="8640"/>
      </w:tabs>
    </w:pPr>
  </w:style>
  <w:style w:type="character" w:customStyle="1" w:styleId="HeaderChar">
    <w:name w:val="Header Char"/>
    <w:basedOn w:val="DefaultParagraphFont"/>
    <w:link w:val="Header"/>
    <w:uiPriority w:val="99"/>
    <w:rsid w:val="00D25397"/>
    <w:rPr>
      <w:rFonts w:ascii="Tahoma" w:hAnsi="Tahoma"/>
      <w:sz w:val="22"/>
    </w:rPr>
  </w:style>
  <w:style w:type="paragraph" w:styleId="Footer">
    <w:name w:val="footer"/>
    <w:basedOn w:val="Normal"/>
    <w:link w:val="FooterChar"/>
    <w:uiPriority w:val="99"/>
    <w:rsid w:val="00D25397"/>
    <w:pPr>
      <w:tabs>
        <w:tab w:val="center" w:pos="4320"/>
        <w:tab w:val="right" w:pos="8640"/>
      </w:tabs>
    </w:pPr>
  </w:style>
  <w:style w:type="character" w:customStyle="1" w:styleId="FooterChar">
    <w:name w:val="Footer Char"/>
    <w:basedOn w:val="DefaultParagraphFont"/>
    <w:link w:val="Footer"/>
    <w:uiPriority w:val="99"/>
    <w:rsid w:val="00D25397"/>
    <w:rPr>
      <w:rFonts w:ascii="Tahoma" w:hAnsi="Tahoma"/>
      <w:sz w:val="22"/>
    </w:rPr>
  </w:style>
  <w:style w:type="character" w:styleId="PageNumber">
    <w:name w:val="page number"/>
    <w:basedOn w:val="DefaultParagraphFont"/>
    <w:semiHidden/>
    <w:unhideWhenUsed/>
    <w:rsid w:val="005C5A7C"/>
  </w:style>
  <w:style w:type="character" w:styleId="Hyperlink">
    <w:name w:val="Hyperlink"/>
    <w:uiPriority w:val="99"/>
    <w:rsid w:val="00BC6C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Bass</dc:creator>
  <cp:keywords/>
  <cp:lastModifiedBy>Microsoft Office User</cp:lastModifiedBy>
  <cp:revision>6</cp:revision>
  <cp:lastPrinted>2011-06-07T16:03:00Z</cp:lastPrinted>
  <dcterms:created xsi:type="dcterms:W3CDTF">2018-04-05T16:33:00Z</dcterms:created>
  <dcterms:modified xsi:type="dcterms:W3CDTF">2018-08-13T15:00:00Z</dcterms:modified>
</cp:coreProperties>
</file>